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191F27" w14:textId="77777777" w:rsidR="00180A41" w:rsidRPr="00180A41" w:rsidRDefault="00180A41" w:rsidP="00180A41">
      <w:pPr>
        <w:spacing w:line="360" w:lineRule="auto"/>
        <w:jc w:val="center"/>
        <w:rPr>
          <w:rFonts w:ascii="Times New Roman" w:hAnsi="Times New Roman" w:cs="Times New Roman"/>
          <w:b/>
          <w:bCs/>
          <w:sz w:val="24"/>
          <w:szCs w:val="24"/>
        </w:rPr>
      </w:pPr>
      <w:r w:rsidRPr="00180A41">
        <w:rPr>
          <w:rFonts w:ascii="Times New Roman" w:hAnsi="Times New Roman" w:cs="Times New Roman"/>
          <w:b/>
          <w:bCs/>
          <w:sz w:val="24"/>
          <w:szCs w:val="24"/>
        </w:rPr>
        <w:t>Supplemental Materials</w:t>
      </w:r>
    </w:p>
    <w:p w14:paraId="65CCE3B2" w14:textId="77777777" w:rsidR="00180A41" w:rsidRPr="00180A41" w:rsidRDefault="00180A41" w:rsidP="00180A41">
      <w:pPr>
        <w:spacing w:line="360" w:lineRule="auto"/>
        <w:jc w:val="center"/>
        <w:rPr>
          <w:rFonts w:ascii="Times New Roman" w:hAnsi="Times New Roman" w:cs="Times New Roman"/>
          <w:b/>
          <w:bCs/>
          <w:sz w:val="24"/>
          <w:szCs w:val="24"/>
        </w:rPr>
      </w:pPr>
      <w:r w:rsidRPr="00180A41">
        <w:rPr>
          <w:rFonts w:ascii="Times New Roman" w:hAnsi="Times New Roman" w:cs="Times New Roman"/>
          <w:b/>
          <w:bCs/>
          <w:sz w:val="24"/>
          <w:szCs w:val="24"/>
        </w:rPr>
        <w:t xml:space="preserve">The Number Line Is a Critical Spatial-Numerical Representation: Evidence </w:t>
      </w:r>
      <w:proofErr w:type="gramStart"/>
      <w:r w:rsidRPr="00180A41">
        <w:rPr>
          <w:rFonts w:ascii="Times New Roman" w:hAnsi="Times New Roman" w:cs="Times New Roman"/>
          <w:b/>
          <w:bCs/>
          <w:sz w:val="24"/>
          <w:szCs w:val="24"/>
        </w:rPr>
        <w:t>From</w:t>
      </w:r>
      <w:proofErr w:type="gramEnd"/>
      <w:r w:rsidRPr="00180A41">
        <w:rPr>
          <w:rFonts w:ascii="Times New Roman" w:hAnsi="Times New Roman" w:cs="Times New Roman"/>
          <w:b/>
          <w:bCs/>
          <w:sz w:val="24"/>
          <w:szCs w:val="24"/>
        </w:rPr>
        <w:t xml:space="preserve"> a Fraction Intervention</w:t>
      </w:r>
    </w:p>
    <w:p w14:paraId="00481D47" w14:textId="77777777" w:rsidR="00180A41" w:rsidRPr="00180A41" w:rsidRDefault="00180A41" w:rsidP="00180A41">
      <w:pPr>
        <w:spacing w:line="360" w:lineRule="auto"/>
        <w:jc w:val="center"/>
        <w:rPr>
          <w:rFonts w:ascii="Times New Roman" w:hAnsi="Times New Roman" w:cs="Times New Roman"/>
          <w:b/>
          <w:bCs/>
          <w:sz w:val="24"/>
          <w:szCs w:val="24"/>
        </w:rPr>
      </w:pPr>
      <w:r w:rsidRPr="00180A41">
        <w:rPr>
          <w:rFonts w:ascii="Times New Roman" w:hAnsi="Times New Roman" w:cs="Times New Roman"/>
          <w:b/>
          <w:bCs/>
          <w:sz w:val="24"/>
          <w:szCs w:val="24"/>
        </w:rPr>
        <w:t xml:space="preserve">by N. Hamdan &amp; E. A. Gunderson, 2016, </w:t>
      </w:r>
      <w:r w:rsidRPr="00180A41">
        <w:rPr>
          <w:rFonts w:ascii="Times New Roman" w:hAnsi="Times New Roman" w:cs="Times New Roman"/>
          <w:b/>
          <w:bCs/>
          <w:i/>
          <w:sz w:val="24"/>
          <w:szCs w:val="24"/>
        </w:rPr>
        <w:t>Developmental Psychology</w:t>
      </w:r>
    </w:p>
    <w:p w14:paraId="6997D8B3" w14:textId="77777777" w:rsidR="00180A41" w:rsidRPr="00180A41" w:rsidRDefault="00180A41" w:rsidP="00180A41">
      <w:pPr>
        <w:spacing w:line="360" w:lineRule="auto"/>
        <w:jc w:val="center"/>
        <w:rPr>
          <w:rFonts w:ascii="Times New Roman" w:hAnsi="Times New Roman" w:cs="Times New Roman"/>
          <w:b/>
          <w:bCs/>
          <w:sz w:val="24"/>
          <w:szCs w:val="24"/>
        </w:rPr>
      </w:pPr>
      <w:r w:rsidRPr="00180A41">
        <w:rPr>
          <w:rFonts w:ascii="Times New Roman" w:hAnsi="Times New Roman" w:cs="Times New Roman"/>
          <w:b/>
          <w:bCs/>
          <w:sz w:val="24"/>
          <w:szCs w:val="24"/>
        </w:rPr>
        <w:t>http://dx.doi.org/10.1037/dev0000252</w:t>
      </w:r>
    </w:p>
    <w:p w14:paraId="016135CE" w14:textId="77777777" w:rsidR="00180A41" w:rsidRDefault="00180A41">
      <w:pPr>
        <w:rPr>
          <w:rFonts w:ascii="Times New Roman" w:hAnsi="Times New Roman" w:cs="Times New Roman"/>
          <w:sz w:val="24"/>
          <w:szCs w:val="24"/>
        </w:rPr>
      </w:pPr>
      <w:r>
        <w:rPr>
          <w:rFonts w:ascii="Times New Roman" w:hAnsi="Times New Roman" w:cs="Times New Roman"/>
          <w:sz w:val="24"/>
          <w:szCs w:val="24"/>
        </w:rPr>
        <w:br w:type="page"/>
      </w:r>
    </w:p>
    <w:p w14:paraId="0959DB7C" w14:textId="77777777" w:rsidR="002D2760" w:rsidRPr="00215822" w:rsidRDefault="002D2760" w:rsidP="00B13621">
      <w:pPr>
        <w:spacing w:after="0" w:line="480" w:lineRule="auto"/>
        <w:contextualSpacing/>
        <w:rPr>
          <w:rFonts w:ascii="Times New Roman" w:hAnsi="Times New Roman" w:cs="Times New Roman"/>
          <w:sz w:val="24"/>
          <w:szCs w:val="24"/>
        </w:rPr>
      </w:pPr>
      <w:r w:rsidRPr="00215822">
        <w:rPr>
          <w:rFonts w:ascii="Times New Roman" w:hAnsi="Times New Roman" w:cs="Times New Roman"/>
          <w:sz w:val="24"/>
          <w:szCs w:val="24"/>
        </w:rPr>
        <w:lastRenderedPageBreak/>
        <w:t xml:space="preserve">Table A </w:t>
      </w:r>
    </w:p>
    <w:p w14:paraId="5745C7A3" w14:textId="77777777" w:rsidR="002D2760" w:rsidRDefault="002D2760" w:rsidP="00B13621">
      <w:pPr>
        <w:spacing w:after="0" w:line="480" w:lineRule="auto"/>
        <w:contextualSpacing/>
        <w:rPr>
          <w:rFonts w:ascii="Times New Roman" w:hAnsi="Times New Roman" w:cs="Times New Roman"/>
          <w:i/>
          <w:sz w:val="24"/>
          <w:szCs w:val="24"/>
        </w:rPr>
      </w:pPr>
      <w:r>
        <w:rPr>
          <w:rFonts w:ascii="Times New Roman" w:hAnsi="Times New Roman" w:cs="Times New Roman"/>
          <w:i/>
          <w:sz w:val="24"/>
          <w:szCs w:val="24"/>
        </w:rPr>
        <w:t>Magnitude Comparison</w:t>
      </w:r>
      <w:r w:rsidRPr="006106C3">
        <w:rPr>
          <w:rFonts w:ascii="Times New Roman" w:hAnsi="Times New Roman" w:cs="Times New Roman"/>
          <w:i/>
          <w:sz w:val="24"/>
          <w:szCs w:val="24"/>
        </w:rPr>
        <w:t xml:space="preserve"> items</w:t>
      </w:r>
      <w:r>
        <w:rPr>
          <w:rFonts w:ascii="Times New Roman" w:hAnsi="Times New Roman" w:cs="Times New Roman"/>
          <w:i/>
          <w:sz w:val="24"/>
          <w:szCs w:val="24"/>
        </w:rPr>
        <w:t xml:space="preserve"> </w:t>
      </w:r>
      <w:r w:rsidRPr="006106C3">
        <w:rPr>
          <w:rFonts w:ascii="Times New Roman" w:hAnsi="Times New Roman" w:cs="Times New Roman"/>
          <w:i/>
          <w:sz w:val="24"/>
          <w:szCs w:val="24"/>
        </w:rPr>
        <w:t>by trained and untrained and bigger whole</w:t>
      </w:r>
      <w:r>
        <w:rPr>
          <w:rFonts w:ascii="Times New Roman" w:hAnsi="Times New Roman" w:cs="Times New Roman"/>
          <w:i/>
          <w:sz w:val="24"/>
          <w:szCs w:val="24"/>
        </w:rPr>
        <w:t xml:space="preserve"> number strategy category.</w:t>
      </w:r>
    </w:p>
    <w:tbl>
      <w:tblPr>
        <w:tblStyle w:val="TableGrid"/>
        <w:tblW w:w="0" w:type="auto"/>
        <w:tblInd w:w="108" w:type="dxa"/>
        <w:tblBorders>
          <w:left w:val="none" w:sz="0" w:space="0" w:color="auto"/>
          <w:right w:val="none" w:sz="0" w:space="0" w:color="auto"/>
          <w:insideV w:val="none" w:sz="0" w:space="0" w:color="auto"/>
        </w:tblBorders>
        <w:tblLook w:val="04A0" w:firstRow="1" w:lastRow="0" w:firstColumn="1" w:lastColumn="0" w:noHBand="0" w:noVBand="1"/>
      </w:tblPr>
      <w:tblGrid>
        <w:gridCol w:w="2468"/>
        <w:gridCol w:w="2128"/>
        <w:gridCol w:w="2541"/>
      </w:tblGrid>
      <w:tr w:rsidR="002D2760" w14:paraId="43BCB50C" w14:textId="77777777" w:rsidTr="00EF2DDE">
        <w:trPr>
          <w:trHeight w:val="991"/>
        </w:trPr>
        <w:tc>
          <w:tcPr>
            <w:tcW w:w="2468" w:type="dxa"/>
            <w:tcBorders>
              <w:bottom w:val="single" w:sz="4" w:space="0" w:color="auto"/>
            </w:tcBorders>
          </w:tcPr>
          <w:p w14:paraId="2B08A846" w14:textId="77777777" w:rsidR="002D2760" w:rsidRPr="00193FD4" w:rsidRDefault="002D2760" w:rsidP="005D7FB8">
            <w:pPr>
              <w:contextualSpacing/>
              <w:rPr>
                <w:b/>
                <w:color w:val="000000" w:themeColor="text1"/>
              </w:rPr>
            </w:pPr>
            <w:r>
              <w:rPr>
                <w:b/>
                <w:color w:val="000000" w:themeColor="text1"/>
              </w:rPr>
              <w:t>Item</w:t>
            </w:r>
          </w:p>
        </w:tc>
        <w:tc>
          <w:tcPr>
            <w:tcW w:w="2128" w:type="dxa"/>
            <w:tcBorders>
              <w:bottom w:val="single" w:sz="4" w:space="0" w:color="auto"/>
            </w:tcBorders>
          </w:tcPr>
          <w:p w14:paraId="062C3E61" w14:textId="77777777" w:rsidR="002D2760" w:rsidRPr="00193FD4" w:rsidDel="00FC305D" w:rsidRDefault="002D2760" w:rsidP="005D7FB8">
            <w:pPr>
              <w:contextualSpacing/>
              <w:rPr>
                <w:b/>
                <w:color w:val="000000" w:themeColor="text1"/>
              </w:rPr>
            </w:pPr>
            <w:r w:rsidRPr="00193FD4">
              <w:rPr>
                <w:b/>
                <w:color w:val="000000" w:themeColor="text1"/>
              </w:rPr>
              <w:t>Bigger Whole Number Strategy Category</w:t>
            </w:r>
          </w:p>
        </w:tc>
        <w:tc>
          <w:tcPr>
            <w:tcW w:w="2541" w:type="dxa"/>
            <w:tcBorders>
              <w:bottom w:val="single" w:sz="4" w:space="0" w:color="auto"/>
            </w:tcBorders>
          </w:tcPr>
          <w:p w14:paraId="6A61C483" w14:textId="77777777" w:rsidR="002D2760" w:rsidRPr="00193FD4" w:rsidRDefault="002D2760" w:rsidP="005D7FB8">
            <w:pPr>
              <w:contextualSpacing/>
              <w:rPr>
                <w:b/>
                <w:color w:val="000000" w:themeColor="text1"/>
              </w:rPr>
            </w:pPr>
            <w:r>
              <w:rPr>
                <w:b/>
                <w:color w:val="000000" w:themeColor="text1"/>
              </w:rPr>
              <w:t>Trained or Untrained</w:t>
            </w:r>
          </w:p>
        </w:tc>
      </w:tr>
      <w:tr w:rsidR="002D2760" w14:paraId="3DD3E22D" w14:textId="77777777" w:rsidTr="00EF2DDE">
        <w:trPr>
          <w:trHeight w:val="152"/>
        </w:trPr>
        <w:tc>
          <w:tcPr>
            <w:tcW w:w="2468" w:type="dxa"/>
            <w:tcBorders>
              <w:bottom w:val="nil"/>
            </w:tcBorders>
          </w:tcPr>
          <w:p w14:paraId="397A76EF" w14:textId="77777777" w:rsidR="002D2760" w:rsidRPr="00331D84" w:rsidRDefault="002D2760" w:rsidP="00EF2DDE">
            <w:pPr>
              <w:spacing w:afterLines="20" w:after="48" w:line="400" w:lineRule="exact"/>
              <w:contextualSpacing/>
            </w:pPr>
            <w:r>
              <w:t>3/4  versus 1/2</w:t>
            </w:r>
          </w:p>
        </w:tc>
        <w:tc>
          <w:tcPr>
            <w:tcW w:w="2128" w:type="dxa"/>
            <w:tcBorders>
              <w:bottom w:val="nil"/>
            </w:tcBorders>
          </w:tcPr>
          <w:p w14:paraId="2A31860B" w14:textId="77777777" w:rsidR="002D2760" w:rsidRDefault="002D2760" w:rsidP="00EF2DDE">
            <w:pPr>
              <w:spacing w:afterLines="20" w:after="48" w:line="400" w:lineRule="exact"/>
              <w:contextualSpacing/>
            </w:pPr>
            <w:r>
              <w:t>Consistent</w:t>
            </w:r>
          </w:p>
        </w:tc>
        <w:tc>
          <w:tcPr>
            <w:tcW w:w="2541" w:type="dxa"/>
            <w:tcBorders>
              <w:bottom w:val="nil"/>
            </w:tcBorders>
          </w:tcPr>
          <w:p w14:paraId="48F017F5" w14:textId="77777777" w:rsidR="002D2760" w:rsidRPr="00193FD4" w:rsidRDefault="002D2760" w:rsidP="00EF2DDE">
            <w:pPr>
              <w:spacing w:afterLines="20" w:after="48" w:line="400" w:lineRule="exact"/>
              <w:contextualSpacing/>
            </w:pPr>
            <w:r>
              <w:t>Trained</w:t>
            </w:r>
          </w:p>
        </w:tc>
      </w:tr>
      <w:tr w:rsidR="002D2760" w14:paraId="2E2F3B84" w14:textId="77777777" w:rsidTr="00EF2DDE">
        <w:trPr>
          <w:trHeight w:val="189"/>
        </w:trPr>
        <w:tc>
          <w:tcPr>
            <w:tcW w:w="2468" w:type="dxa"/>
            <w:tcBorders>
              <w:top w:val="nil"/>
              <w:bottom w:val="nil"/>
            </w:tcBorders>
          </w:tcPr>
          <w:p w14:paraId="0498BFD4" w14:textId="77777777" w:rsidR="002D2760" w:rsidRPr="00331D84" w:rsidRDefault="002D2760" w:rsidP="00EF2DDE">
            <w:pPr>
              <w:spacing w:afterLines="20" w:after="48" w:line="400" w:lineRule="exact"/>
              <w:contextualSpacing/>
            </w:pPr>
            <w:r>
              <w:t>2/5  versus 4/5</w:t>
            </w:r>
          </w:p>
        </w:tc>
        <w:tc>
          <w:tcPr>
            <w:tcW w:w="2128" w:type="dxa"/>
            <w:tcBorders>
              <w:top w:val="nil"/>
              <w:bottom w:val="nil"/>
            </w:tcBorders>
          </w:tcPr>
          <w:p w14:paraId="7303D592" w14:textId="77777777" w:rsidR="002D2760" w:rsidRDefault="002D2760" w:rsidP="00EF2DDE">
            <w:pPr>
              <w:spacing w:afterLines="20" w:after="48" w:line="400" w:lineRule="exact"/>
              <w:contextualSpacing/>
            </w:pPr>
            <w:r>
              <w:t>Consistent</w:t>
            </w:r>
          </w:p>
        </w:tc>
        <w:tc>
          <w:tcPr>
            <w:tcW w:w="2541" w:type="dxa"/>
            <w:tcBorders>
              <w:top w:val="nil"/>
              <w:bottom w:val="nil"/>
            </w:tcBorders>
          </w:tcPr>
          <w:p w14:paraId="75252CA9" w14:textId="77777777" w:rsidR="002D2760" w:rsidRPr="00193FD4" w:rsidRDefault="002D2760" w:rsidP="00EF2DDE">
            <w:pPr>
              <w:spacing w:afterLines="20" w:after="48" w:line="400" w:lineRule="exact"/>
              <w:contextualSpacing/>
            </w:pPr>
            <w:r>
              <w:t>Trained</w:t>
            </w:r>
          </w:p>
        </w:tc>
      </w:tr>
      <w:tr w:rsidR="002D2760" w14:paraId="0885B300" w14:textId="77777777" w:rsidTr="00EF2DDE">
        <w:trPr>
          <w:trHeight w:val="93"/>
        </w:trPr>
        <w:tc>
          <w:tcPr>
            <w:tcW w:w="2468" w:type="dxa"/>
            <w:tcBorders>
              <w:top w:val="nil"/>
              <w:bottom w:val="nil"/>
            </w:tcBorders>
          </w:tcPr>
          <w:p w14:paraId="650B14FC" w14:textId="77777777" w:rsidR="002D2760" w:rsidRPr="00331D84" w:rsidRDefault="002D2760" w:rsidP="00EF2DDE">
            <w:pPr>
              <w:spacing w:afterLines="20" w:after="48" w:line="400" w:lineRule="exact"/>
              <w:contextualSpacing/>
            </w:pPr>
            <w:r>
              <w:t>1/4 versus 4/5</w:t>
            </w:r>
          </w:p>
        </w:tc>
        <w:tc>
          <w:tcPr>
            <w:tcW w:w="2128" w:type="dxa"/>
            <w:tcBorders>
              <w:top w:val="nil"/>
              <w:bottom w:val="nil"/>
            </w:tcBorders>
          </w:tcPr>
          <w:p w14:paraId="7531062C" w14:textId="77777777" w:rsidR="002D2760" w:rsidDel="00FC305D" w:rsidRDefault="002D2760" w:rsidP="00EF2DDE">
            <w:pPr>
              <w:spacing w:afterLines="20" w:after="48" w:line="400" w:lineRule="exact"/>
              <w:contextualSpacing/>
            </w:pPr>
            <w:r>
              <w:t>Consistent</w:t>
            </w:r>
          </w:p>
        </w:tc>
        <w:tc>
          <w:tcPr>
            <w:tcW w:w="2541" w:type="dxa"/>
            <w:tcBorders>
              <w:top w:val="nil"/>
              <w:bottom w:val="nil"/>
            </w:tcBorders>
          </w:tcPr>
          <w:p w14:paraId="74C6C523" w14:textId="77777777" w:rsidR="002D2760" w:rsidRPr="00193FD4" w:rsidRDefault="002D2760" w:rsidP="00EF2DDE">
            <w:pPr>
              <w:spacing w:afterLines="20" w:after="48" w:line="400" w:lineRule="exact"/>
              <w:contextualSpacing/>
            </w:pPr>
            <w:r>
              <w:t>Trained</w:t>
            </w:r>
          </w:p>
        </w:tc>
      </w:tr>
      <w:tr w:rsidR="002D2760" w14:paraId="6BE22E52" w14:textId="77777777" w:rsidTr="00EF2DDE">
        <w:trPr>
          <w:trHeight w:val="144"/>
        </w:trPr>
        <w:tc>
          <w:tcPr>
            <w:tcW w:w="2468" w:type="dxa"/>
            <w:tcBorders>
              <w:top w:val="nil"/>
              <w:bottom w:val="nil"/>
            </w:tcBorders>
          </w:tcPr>
          <w:p w14:paraId="0C30AE0B" w14:textId="77777777" w:rsidR="002D2760" w:rsidRDefault="002D2760" w:rsidP="00EF2DDE">
            <w:pPr>
              <w:spacing w:afterLines="20" w:after="48" w:line="400" w:lineRule="exact"/>
              <w:contextualSpacing/>
            </w:pPr>
            <w:r>
              <w:t>4/6 versus 5/6</w:t>
            </w:r>
          </w:p>
        </w:tc>
        <w:tc>
          <w:tcPr>
            <w:tcW w:w="2128" w:type="dxa"/>
            <w:tcBorders>
              <w:top w:val="nil"/>
              <w:bottom w:val="nil"/>
            </w:tcBorders>
          </w:tcPr>
          <w:p w14:paraId="42918176" w14:textId="77777777" w:rsidR="002D2760" w:rsidRDefault="002D2760" w:rsidP="00EF2DDE">
            <w:pPr>
              <w:spacing w:afterLines="20" w:after="48" w:line="400" w:lineRule="exact"/>
              <w:contextualSpacing/>
            </w:pPr>
            <w:r>
              <w:t>Consistent</w:t>
            </w:r>
          </w:p>
        </w:tc>
        <w:tc>
          <w:tcPr>
            <w:tcW w:w="2541" w:type="dxa"/>
            <w:tcBorders>
              <w:top w:val="nil"/>
              <w:bottom w:val="nil"/>
            </w:tcBorders>
          </w:tcPr>
          <w:p w14:paraId="63205ED0" w14:textId="77777777" w:rsidR="002D2760" w:rsidRDefault="002D2760" w:rsidP="00EF2DDE">
            <w:pPr>
              <w:spacing w:afterLines="20" w:after="48" w:line="400" w:lineRule="exact"/>
              <w:contextualSpacing/>
            </w:pPr>
            <w:r>
              <w:t>Untrained</w:t>
            </w:r>
          </w:p>
        </w:tc>
      </w:tr>
      <w:tr w:rsidR="002D2760" w14:paraId="6C976811" w14:textId="77777777" w:rsidTr="00EF2DDE">
        <w:trPr>
          <w:trHeight w:val="93"/>
        </w:trPr>
        <w:tc>
          <w:tcPr>
            <w:tcW w:w="2468" w:type="dxa"/>
            <w:tcBorders>
              <w:top w:val="nil"/>
              <w:bottom w:val="nil"/>
            </w:tcBorders>
          </w:tcPr>
          <w:p w14:paraId="5F17FB0B" w14:textId="77777777" w:rsidR="002D2760" w:rsidRDefault="002D2760" w:rsidP="00EF2DDE">
            <w:pPr>
              <w:spacing w:afterLines="20" w:after="48" w:line="400" w:lineRule="exact"/>
              <w:contextualSpacing/>
            </w:pPr>
            <w:r>
              <w:t>6/7 versus 5/7</w:t>
            </w:r>
          </w:p>
        </w:tc>
        <w:tc>
          <w:tcPr>
            <w:tcW w:w="2128" w:type="dxa"/>
            <w:tcBorders>
              <w:top w:val="nil"/>
              <w:bottom w:val="nil"/>
            </w:tcBorders>
          </w:tcPr>
          <w:p w14:paraId="3606CD8F" w14:textId="77777777" w:rsidR="002D2760" w:rsidRDefault="002D2760" w:rsidP="00EF2DDE">
            <w:pPr>
              <w:spacing w:afterLines="20" w:after="48" w:line="400" w:lineRule="exact"/>
              <w:contextualSpacing/>
            </w:pPr>
            <w:r>
              <w:t>Consistent</w:t>
            </w:r>
          </w:p>
        </w:tc>
        <w:tc>
          <w:tcPr>
            <w:tcW w:w="2541" w:type="dxa"/>
            <w:tcBorders>
              <w:top w:val="nil"/>
              <w:bottom w:val="nil"/>
            </w:tcBorders>
          </w:tcPr>
          <w:p w14:paraId="3E08A464" w14:textId="77777777" w:rsidR="002D2760" w:rsidRDefault="002D2760" w:rsidP="00EF2DDE">
            <w:pPr>
              <w:spacing w:afterLines="20" w:after="48" w:line="400" w:lineRule="exact"/>
              <w:contextualSpacing/>
            </w:pPr>
            <w:r>
              <w:t>Untrained</w:t>
            </w:r>
          </w:p>
        </w:tc>
      </w:tr>
      <w:tr w:rsidR="002D2760" w14:paraId="397E8E41" w14:textId="77777777" w:rsidTr="00EF2DDE">
        <w:trPr>
          <w:trHeight w:val="135"/>
        </w:trPr>
        <w:tc>
          <w:tcPr>
            <w:tcW w:w="2468" w:type="dxa"/>
            <w:tcBorders>
              <w:top w:val="nil"/>
              <w:bottom w:val="nil"/>
            </w:tcBorders>
          </w:tcPr>
          <w:p w14:paraId="078048EB" w14:textId="77777777" w:rsidR="002D2760" w:rsidRDefault="002D2760" w:rsidP="00EF2DDE">
            <w:pPr>
              <w:spacing w:afterLines="20" w:after="48" w:line="400" w:lineRule="exact"/>
              <w:contextualSpacing/>
            </w:pPr>
            <w:r>
              <w:t>6/7 versus 2/6</w:t>
            </w:r>
          </w:p>
        </w:tc>
        <w:tc>
          <w:tcPr>
            <w:tcW w:w="2128" w:type="dxa"/>
            <w:tcBorders>
              <w:top w:val="nil"/>
              <w:bottom w:val="nil"/>
            </w:tcBorders>
          </w:tcPr>
          <w:p w14:paraId="5F7A12D8" w14:textId="77777777" w:rsidR="002D2760" w:rsidRDefault="002D2760" w:rsidP="00EF2DDE">
            <w:pPr>
              <w:spacing w:afterLines="20" w:after="48" w:line="400" w:lineRule="exact"/>
              <w:contextualSpacing/>
            </w:pPr>
            <w:r>
              <w:t>Consistent</w:t>
            </w:r>
          </w:p>
        </w:tc>
        <w:tc>
          <w:tcPr>
            <w:tcW w:w="2541" w:type="dxa"/>
            <w:tcBorders>
              <w:top w:val="nil"/>
              <w:bottom w:val="nil"/>
            </w:tcBorders>
          </w:tcPr>
          <w:p w14:paraId="6931E080" w14:textId="77777777" w:rsidR="002D2760" w:rsidRDefault="002D2760" w:rsidP="00EF2DDE">
            <w:pPr>
              <w:spacing w:afterLines="20" w:after="48" w:line="400" w:lineRule="exact"/>
              <w:contextualSpacing/>
            </w:pPr>
            <w:r>
              <w:t>Untrained</w:t>
            </w:r>
          </w:p>
        </w:tc>
      </w:tr>
      <w:tr w:rsidR="002D2760" w14:paraId="64CC2F6F" w14:textId="77777777" w:rsidTr="00EF2DDE">
        <w:trPr>
          <w:trHeight w:val="93"/>
        </w:trPr>
        <w:tc>
          <w:tcPr>
            <w:tcW w:w="2468" w:type="dxa"/>
            <w:tcBorders>
              <w:top w:val="nil"/>
              <w:bottom w:val="nil"/>
            </w:tcBorders>
          </w:tcPr>
          <w:p w14:paraId="472421D7" w14:textId="77777777" w:rsidR="002D2760" w:rsidRPr="00331D84" w:rsidRDefault="002D2760" w:rsidP="00EF2DDE">
            <w:pPr>
              <w:spacing w:afterLines="20" w:after="48" w:line="400" w:lineRule="exact"/>
              <w:contextualSpacing/>
            </w:pPr>
            <w:r>
              <w:t>1/2 versus 1/4</w:t>
            </w:r>
          </w:p>
        </w:tc>
        <w:tc>
          <w:tcPr>
            <w:tcW w:w="2128" w:type="dxa"/>
            <w:tcBorders>
              <w:top w:val="nil"/>
              <w:bottom w:val="nil"/>
            </w:tcBorders>
          </w:tcPr>
          <w:p w14:paraId="503300DB" w14:textId="77777777" w:rsidR="002D2760" w:rsidRDefault="002D2760" w:rsidP="00EF2DDE">
            <w:pPr>
              <w:spacing w:afterLines="20" w:after="48" w:line="400" w:lineRule="exact"/>
              <w:contextualSpacing/>
            </w:pPr>
            <w:r>
              <w:t>Inconsistent</w:t>
            </w:r>
          </w:p>
        </w:tc>
        <w:tc>
          <w:tcPr>
            <w:tcW w:w="2541" w:type="dxa"/>
            <w:tcBorders>
              <w:top w:val="nil"/>
              <w:bottom w:val="nil"/>
            </w:tcBorders>
          </w:tcPr>
          <w:p w14:paraId="4FB4C3E6" w14:textId="77777777" w:rsidR="002D2760" w:rsidRPr="00193FD4" w:rsidRDefault="002D2760" w:rsidP="00EF2DDE">
            <w:pPr>
              <w:spacing w:afterLines="20" w:after="48" w:line="400" w:lineRule="exact"/>
              <w:contextualSpacing/>
            </w:pPr>
            <w:r>
              <w:t>Trained</w:t>
            </w:r>
          </w:p>
        </w:tc>
      </w:tr>
      <w:tr w:rsidR="002D2760" w14:paraId="357100D7" w14:textId="77777777" w:rsidTr="00EF2DDE">
        <w:trPr>
          <w:trHeight w:val="93"/>
        </w:trPr>
        <w:tc>
          <w:tcPr>
            <w:tcW w:w="2468" w:type="dxa"/>
            <w:tcBorders>
              <w:top w:val="nil"/>
              <w:bottom w:val="nil"/>
            </w:tcBorders>
          </w:tcPr>
          <w:p w14:paraId="0844B036" w14:textId="77777777" w:rsidR="002D2760" w:rsidRDefault="002D2760" w:rsidP="00EF2DDE">
            <w:pPr>
              <w:spacing w:afterLines="20" w:after="48" w:line="400" w:lineRule="exact"/>
              <w:contextualSpacing/>
            </w:pPr>
            <w:r>
              <w:t>1/2 versus 2/5</w:t>
            </w:r>
          </w:p>
        </w:tc>
        <w:tc>
          <w:tcPr>
            <w:tcW w:w="2128" w:type="dxa"/>
            <w:tcBorders>
              <w:top w:val="nil"/>
              <w:bottom w:val="nil"/>
            </w:tcBorders>
          </w:tcPr>
          <w:p w14:paraId="4E28B6E5" w14:textId="77777777" w:rsidR="002D2760" w:rsidRDefault="002D2760" w:rsidP="00EF2DDE">
            <w:pPr>
              <w:spacing w:afterLines="20" w:after="48" w:line="400" w:lineRule="exact"/>
              <w:contextualSpacing/>
            </w:pPr>
            <w:r>
              <w:t>Inconsistent</w:t>
            </w:r>
          </w:p>
        </w:tc>
        <w:tc>
          <w:tcPr>
            <w:tcW w:w="2541" w:type="dxa"/>
            <w:tcBorders>
              <w:top w:val="nil"/>
              <w:bottom w:val="nil"/>
            </w:tcBorders>
          </w:tcPr>
          <w:p w14:paraId="0AFD60A3" w14:textId="77777777" w:rsidR="002D2760" w:rsidRPr="00193FD4" w:rsidRDefault="002D2760" w:rsidP="00EF2DDE">
            <w:pPr>
              <w:spacing w:afterLines="20" w:after="48" w:line="400" w:lineRule="exact"/>
              <w:contextualSpacing/>
            </w:pPr>
            <w:r>
              <w:t>Trained</w:t>
            </w:r>
          </w:p>
        </w:tc>
      </w:tr>
      <w:tr w:rsidR="002D2760" w14:paraId="4CBEC4F0" w14:textId="77777777" w:rsidTr="00EF2DDE">
        <w:trPr>
          <w:trHeight w:val="153"/>
        </w:trPr>
        <w:tc>
          <w:tcPr>
            <w:tcW w:w="2468" w:type="dxa"/>
            <w:tcBorders>
              <w:top w:val="nil"/>
              <w:bottom w:val="nil"/>
            </w:tcBorders>
          </w:tcPr>
          <w:p w14:paraId="4B3A17B7" w14:textId="77777777" w:rsidR="002D2760" w:rsidRDefault="002D2760" w:rsidP="00EF2DDE">
            <w:pPr>
              <w:spacing w:afterLines="20" w:after="48" w:line="400" w:lineRule="exact"/>
              <w:contextualSpacing/>
            </w:pPr>
            <w:r>
              <w:t>1/5 versus 1/4</w:t>
            </w:r>
          </w:p>
        </w:tc>
        <w:tc>
          <w:tcPr>
            <w:tcW w:w="2128" w:type="dxa"/>
            <w:tcBorders>
              <w:top w:val="nil"/>
              <w:bottom w:val="nil"/>
            </w:tcBorders>
          </w:tcPr>
          <w:p w14:paraId="0EAC98A2" w14:textId="77777777" w:rsidR="002D2760" w:rsidRDefault="002D2760" w:rsidP="00EF2DDE">
            <w:pPr>
              <w:spacing w:afterLines="20" w:after="48" w:line="400" w:lineRule="exact"/>
              <w:contextualSpacing/>
            </w:pPr>
            <w:r>
              <w:t>Inconsistent</w:t>
            </w:r>
          </w:p>
        </w:tc>
        <w:tc>
          <w:tcPr>
            <w:tcW w:w="2541" w:type="dxa"/>
            <w:tcBorders>
              <w:top w:val="nil"/>
              <w:bottom w:val="nil"/>
            </w:tcBorders>
          </w:tcPr>
          <w:p w14:paraId="0E682777" w14:textId="77777777" w:rsidR="002D2760" w:rsidRPr="00193FD4" w:rsidRDefault="002D2760" w:rsidP="00EF2DDE">
            <w:pPr>
              <w:spacing w:afterLines="20" w:after="48" w:line="400" w:lineRule="exact"/>
              <w:contextualSpacing/>
            </w:pPr>
            <w:r>
              <w:t>Trained</w:t>
            </w:r>
          </w:p>
        </w:tc>
      </w:tr>
      <w:tr w:rsidR="002D2760" w14:paraId="3FF45756" w14:textId="77777777" w:rsidTr="00EF2DDE">
        <w:trPr>
          <w:trHeight w:val="135"/>
        </w:trPr>
        <w:tc>
          <w:tcPr>
            <w:tcW w:w="2468" w:type="dxa"/>
            <w:tcBorders>
              <w:top w:val="nil"/>
              <w:bottom w:val="nil"/>
            </w:tcBorders>
          </w:tcPr>
          <w:p w14:paraId="4D961AAE" w14:textId="77777777" w:rsidR="002D2760" w:rsidRDefault="002D2760" w:rsidP="00EF2DDE">
            <w:pPr>
              <w:spacing w:afterLines="20" w:after="48" w:line="400" w:lineRule="exact"/>
              <w:contextualSpacing/>
            </w:pPr>
            <w:r>
              <w:t>1/5 versus 1/2</w:t>
            </w:r>
          </w:p>
        </w:tc>
        <w:tc>
          <w:tcPr>
            <w:tcW w:w="2128" w:type="dxa"/>
            <w:tcBorders>
              <w:top w:val="nil"/>
              <w:bottom w:val="nil"/>
            </w:tcBorders>
          </w:tcPr>
          <w:p w14:paraId="128A69D8" w14:textId="77777777" w:rsidR="002D2760" w:rsidRDefault="002D2760" w:rsidP="00EF2DDE">
            <w:pPr>
              <w:spacing w:afterLines="20" w:after="48" w:line="400" w:lineRule="exact"/>
              <w:contextualSpacing/>
            </w:pPr>
            <w:r>
              <w:t>Inconsistent</w:t>
            </w:r>
          </w:p>
        </w:tc>
        <w:tc>
          <w:tcPr>
            <w:tcW w:w="2541" w:type="dxa"/>
            <w:tcBorders>
              <w:top w:val="nil"/>
              <w:bottom w:val="nil"/>
            </w:tcBorders>
          </w:tcPr>
          <w:p w14:paraId="630B34C5" w14:textId="77777777" w:rsidR="002D2760" w:rsidRPr="00193FD4" w:rsidRDefault="002D2760" w:rsidP="00EF2DDE">
            <w:pPr>
              <w:spacing w:afterLines="20" w:after="48" w:line="400" w:lineRule="exact"/>
              <w:contextualSpacing/>
              <w:rPr>
                <w:color w:val="000000" w:themeColor="text1"/>
              </w:rPr>
            </w:pPr>
            <w:r>
              <w:t>Trained</w:t>
            </w:r>
          </w:p>
        </w:tc>
      </w:tr>
      <w:tr w:rsidR="002D2760" w14:paraId="61FDF6C1" w14:textId="77777777" w:rsidTr="00EF2DDE">
        <w:trPr>
          <w:trHeight w:val="198"/>
        </w:trPr>
        <w:tc>
          <w:tcPr>
            <w:tcW w:w="2468" w:type="dxa"/>
            <w:tcBorders>
              <w:top w:val="nil"/>
              <w:bottom w:val="nil"/>
            </w:tcBorders>
          </w:tcPr>
          <w:p w14:paraId="1BC75C0E" w14:textId="77777777" w:rsidR="002D2760" w:rsidRDefault="002D2760" w:rsidP="00EF2DDE">
            <w:pPr>
              <w:spacing w:afterLines="20" w:after="48" w:line="400" w:lineRule="exact"/>
              <w:contextualSpacing/>
            </w:pPr>
            <w:r>
              <w:t>3/5 versus 3/4</w:t>
            </w:r>
          </w:p>
        </w:tc>
        <w:tc>
          <w:tcPr>
            <w:tcW w:w="2128" w:type="dxa"/>
            <w:tcBorders>
              <w:top w:val="nil"/>
              <w:bottom w:val="nil"/>
            </w:tcBorders>
          </w:tcPr>
          <w:p w14:paraId="4A234872" w14:textId="77777777" w:rsidR="002D2760" w:rsidRDefault="002D2760" w:rsidP="00EF2DDE">
            <w:pPr>
              <w:spacing w:afterLines="20" w:after="48" w:line="400" w:lineRule="exact"/>
              <w:contextualSpacing/>
            </w:pPr>
            <w:r>
              <w:t>Inconsistent</w:t>
            </w:r>
          </w:p>
        </w:tc>
        <w:tc>
          <w:tcPr>
            <w:tcW w:w="2541" w:type="dxa"/>
            <w:tcBorders>
              <w:top w:val="nil"/>
              <w:bottom w:val="nil"/>
            </w:tcBorders>
          </w:tcPr>
          <w:p w14:paraId="469F2291" w14:textId="77777777" w:rsidR="002D2760" w:rsidRPr="00236D04" w:rsidRDefault="002D2760" w:rsidP="00EF2DDE">
            <w:pPr>
              <w:spacing w:afterLines="20" w:after="48" w:line="400" w:lineRule="exact"/>
              <w:contextualSpacing/>
              <w:rPr>
                <w:color w:val="000000" w:themeColor="text1"/>
              </w:rPr>
            </w:pPr>
            <w:r>
              <w:t>Trained</w:t>
            </w:r>
          </w:p>
        </w:tc>
      </w:tr>
      <w:tr w:rsidR="002D2760" w14:paraId="1737AF0E" w14:textId="77777777" w:rsidTr="00EF2DDE">
        <w:trPr>
          <w:trHeight w:val="270"/>
        </w:trPr>
        <w:tc>
          <w:tcPr>
            <w:tcW w:w="2468" w:type="dxa"/>
            <w:tcBorders>
              <w:top w:val="nil"/>
              <w:bottom w:val="nil"/>
            </w:tcBorders>
          </w:tcPr>
          <w:p w14:paraId="66F04166" w14:textId="77777777" w:rsidR="002D2760" w:rsidRDefault="002D2760" w:rsidP="00EF2DDE">
            <w:pPr>
              <w:spacing w:afterLines="20" w:after="48" w:line="400" w:lineRule="exact"/>
              <w:contextualSpacing/>
            </w:pPr>
            <w:r>
              <w:t>2/5 versus 2/4</w:t>
            </w:r>
          </w:p>
        </w:tc>
        <w:tc>
          <w:tcPr>
            <w:tcW w:w="2128" w:type="dxa"/>
            <w:tcBorders>
              <w:top w:val="nil"/>
              <w:bottom w:val="nil"/>
            </w:tcBorders>
          </w:tcPr>
          <w:p w14:paraId="2A09C67D" w14:textId="77777777" w:rsidR="002D2760" w:rsidRDefault="002D2760" w:rsidP="00EF2DDE">
            <w:pPr>
              <w:spacing w:afterLines="20" w:after="48" w:line="400" w:lineRule="exact"/>
              <w:contextualSpacing/>
            </w:pPr>
            <w:r>
              <w:t>Inconsistent</w:t>
            </w:r>
          </w:p>
        </w:tc>
        <w:tc>
          <w:tcPr>
            <w:tcW w:w="2541" w:type="dxa"/>
            <w:tcBorders>
              <w:top w:val="nil"/>
              <w:bottom w:val="nil"/>
            </w:tcBorders>
          </w:tcPr>
          <w:p w14:paraId="54107A7B" w14:textId="77777777" w:rsidR="002D2760" w:rsidRPr="00236D04" w:rsidRDefault="002D2760" w:rsidP="00EF2DDE">
            <w:pPr>
              <w:spacing w:afterLines="20" w:after="48" w:line="400" w:lineRule="exact"/>
              <w:contextualSpacing/>
              <w:rPr>
                <w:color w:val="000000" w:themeColor="text1"/>
              </w:rPr>
            </w:pPr>
            <w:r>
              <w:t>Trained</w:t>
            </w:r>
          </w:p>
        </w:tc>
      </w:tr>
      <w:tr w:rsidR="002D2760" w14:paraId="2FCBE334" w14:textId="77777777" w:rsidTr="00EF2DDE">
        <w:trPr>
          <w:trHeight w:val="93"/>
        </w:trPr>
        <w:tc>
          <w:tcPr>
            <w:tcW w:w="2468" w:type="dxa"/>
            <w:tcBorders>
              <w:top w:val="nil"/>
              <w:bottom w:val="nil"/>
            </w:tcBorders>
          </w:tcPr>
          <w:p w14:paraId="4E4374EA" w14:textId="77777777" w:rsidR="002D2760" w:rsidRDefault="002D2760" w:rsidP="00EF2DDE">
            <w:pPr>
              <w:spacing w:afterLines="20" w:after="48" w:line="400" w:lineRule="exact"/>
              <w:contextualSpacing/>
            </w:pPr>
            <w:r>
              <w:t>2/7 versus 1/3</w:t>
            </w:r>
          </w:p>
        </w:tc>
        <w:tc>
          <w:tcPr>
            <w:tcW w:w="2128" w:type="dxa"/>
            <w:tcBorders>
              <w:top w:val="nil"/>
              <w:bottom w:val="nil"/>
            </w:tcBorders>
          </w:tcPr>
          <w:p w14:paraId="0CE92421" w14:textId="77777777" w:rsidR="002D2760" w:rsidRDefault="002D2760" w:rsidP="00EF2DDE">
            <w:pPr>
              <w:spacing w:afterLines="20" w:after="48" w:line="400" w:lineRule="exact"/>
              <w:contextualSpacing/>
            </w:pPr>
            <w:r>
              <w:t>Inconsistent</w:t>
            </w:r>
          </w:p>
        </w:tc>
        <w:tc>
          <w:tcPr>
            <w:tcW w:w="2541" w:type="dxa"/>
            <w:tcBorders>
              <w:top w:val="nil"/>
              <w:bottom w:val="nil"/>
            </w:tcBorders>
          </w:tcPr>
          <w:p w14:paraId="671BC7C6" w14:textId="77777777" w:rsidR="002D2760" w:rsidRDefault="002D2760" w:rsidP="00EF2DDE">
            <w:pPr>
              <w:spacing w:afterLines="20" w:after="48" w:line="400" w:lineRule="exact"/>
              <w:contextualSpacing/>
              <w:rPr>
                <w:color w:val="000000" w:themeColor="text1"/>
              </w:rPr>
            </w:pPr>
            <w:r>
              <w:t>Untrained</w:t>
            </w:r>
          </w:p>
        </w:tc>
      </w:tr>
      <w:tr w:rsidR="002D2760" w14:paraId="7867F74D" w14:textId="77777777" w:rsidTr="00EF2DDE">
        <w:trPr>
          <w:trHeight w:val="261"/>
        </w:trPr>
        <w:tc>
          <w:tcPr>
            <w:tcW w:w="2468" w:type="dxa"/>
            <w:tcBorders>
              <w:top w:val="nil"/>
              <w:bottom w:val="nil"/>
            </w:tcBorders>
          </w:tcPr>
          <w:p w14:paraId="3BD8076D" w14:textId="77777777" w:rsidR="002D2760" w:rsidRDefault="002D2760" w:rsidP="00EF2DDE">
            <w:pPr>
              <w:spacing w:afterLines="20" w:after="48" w:line="400" w:lineRule="exact"/>
              <w:contextualSpacing/>
            </w:pPr>
            <w:r>
              <w:t>2/3 versus 3/6</w:t>
            </w:r>
          </w:p>
        </w:tc>
        <w:tc>
          <w:tcPr>
            <w:tcW w:w="2128" w:type="dxa"/>
            <w:tcBorders>
              <w:top w:val="nil"/>
              <w:bottom w:val="nil"/>
            </w:tcBorders>
          </w:tcPr>
          <w:p w14:paraId="69A1A9A7" w14:textId="77777777" w:rsidR="002D2760" w:rsidRDefault="002D2760" w:rsidP="00EF2DDE">
            <w:pPr>
              <w:spacing w:afterLines="20" w:after="48" w:line="400" w:lineRule="exact"/>
              <w:contextualSpacing/>
            </w:pPr>
            <w:r>
              <w:t>Inconsistent</w:t>
            </w:r>
          </w:p>
        </w:tc>
        <w:tc>
          <w:tcPr>
            <w:tcW w:w="2541" w:type="dxa"/>
            <w:tcBorders>
              <w:top w:val="nil"/>
              <w:bottom w:val="nil"/>
            </w:tcBorders>
          </w:tcPr>
          <w:p w14:paraId="79F64953" w14:textId="77777777" w:rsidR="002D2760" w:rsidRDefault="002D2760" w:rsidP="00EF2DDE">
            <w:pPr>
              <w:spacing w:afterLines="20" w:after="48" w:line="400" w:lineRule="exact"/>
              <w:contextualSpacing/>
              <w:rPr>
                <w:color w:val="000000" w:themeColor="text1"/>
              </w:rPr>
            </w:pPr>
            <w:r>
              <w:t>Untrained</w:t>
            </w:r>
          </w:p>
        </w:tc>
      </w:tr>
      <w:tr w:rsidR="002D2760" w14:paraId="3FB3D4AE" w14:textId="77777777" w:rsidTr="00EF2DDE">
        <w:trPr>
          <w:trHeight w:val="189"/>
        </w:trPr>
        <w:tc>
          <w:tcPr>
            <w:tcW w:w="2468" w:type="dxa"/>
            <w:tcBorders>
              <w:top w:val="nil"/>
              <w:bottom w:val="nil"/>
            </w:tcBorders>
          </w:tcPr>
          <w:p w14:paraId="47873271" w14:textId="77777777" w:rsidR="002D2760" w:rsidRDefault="002D2760" w:rsidP="00EF2DDE">
            <w:pPr>
              <w:spacing w:afterLines="20" w:after="48" w:line="400" w:lineRule="exact"/>
              <w:contextualSpacing/>
            </w:pPr>
            <w:r>
              <w:t>1/3 versus 1/6</w:t>
            </w:r>
          </w:p>
        </w:tc>
        <w:tc>
          <w:tcPr>
            <w:tcW w:w="2128" w:type="dxa"/>
            <w:tcBorders>
              <w:top w:val="nil"/>
              <w:bottom w:val="nil"/>
            </w:tcBorders>
          </w:tcPr>
          <w:p w14:paraId="28A7016D" w14:textId="77777777" w:rsidR="002D2760" w:rsidRDefault="002D2760" w:rsidP="00EF2DDE">
            <w:pPr>
              <w:spacing w:afterLines="20" w:after="48" w:line="400" w:lineRule="exact"/>
              <w:contextualSpacing/>
            </w:pPr>
            <w:r>
              <w:t>Inconsistent</w:t>
            </w:r>
          </w:p>
        </w:tc>
        <w:tc>
          <w:tcPr>
            <w:tcW w:w="2541" w:type="dxa"/>
            <w:tcBorders>
              <w:top w:val="nil"/>
              <w:bottom w:val="nil"/>
            </w:tcBorders>
          </w:tcPr>
          <w:p w14:paraId="29EE8D6A" w14:textId="77777777" w:rsidR="002D2760" w:rsidRDefault="002D2760" w:rsidP="00EF2DDE">
            <w:pPr>
              <w:spacing w:afterLines="20" w:after="48" w:line="400" w:lineRule="exact"/>
              <w:contextualSpacing/>
              <w:rPr>
                <w:color w:val="000000" w:themeColor="text1"/>
              </w:rPr>
            </w:pPr>
            <w:r>
              <w:t>Untrained</w:t>
            </w:r>
          </w:p>
        </w:tc>
      </w:tr>
      <w:tr w:rsidR="002D2760" w14:paraId="6FAA7E58" w14:textId="77777777" w:rsidTr="00EF2DDE">
        <w:trPr>
          <w:trHeight w:val="180"/>
        </w:trPr>
        <w:tc>
          <w:tcPr>
            <w:tcW w:w="2468" w:type="dxa"/>
            <w:tcBorders>
              <w:top w:val="nil"/>
              <w:bottom w:val="nil"/>
            </w:tcBorders>
          </w:tcPr>
          <w:p w14:paraId="70F2E163" w14:textId="77777777" w:rsidR="002D2760" w:rsidRDefault="002D2760" w:rsidP="00EF2DDE">
            <w:pPr>
              <w:spacing w:afterLines="20" w:after="48" w:line="400" w:lineRule="exact"/>
              <w:contextualSpacing/>
            </w:pPr>
            <w:r>
              <w:t>2/3 versus 3/7</w:t>
            </w:r>
          </w:p>
        </w:tc>
        <w:tc>
          <w:tcPr>
            <w:tcW w:w="2128" w:type="dxa"/>
            <w:tcBorders>
              <w:top w:val="nil"/>
              <w:bottom w:val="nil"/>
            </w:tcBorders>
          </w:tcPr>
          <w:p w14:paraId="30BD8C6D" w14:textId="77777777" w:rsidR="002D2760" w:rsidRDefault="002D2760" w:rsidP="00EF2DDE">
            <w:pPr>
              <w:spacing w:afterLines="20" w:after="48" w:line="400" w:lineRule="exact"/>
              <w:contextualSpacing/>
            </w:pPr>
            <w:r>
              <w:t>Inconsistent</w:t>
            </w:r>
          </w:p>
        </w:tc>
        <w:tc>
          <w:tcPr>
            <w:tcW w:w="2541" w:type="dxa"/>
            <w:tcBorders>
              <w:top w:val="nil"/>
              <w:bottom w:val="nil"/>
            </w:tcBorders>
          </w:tcPr>
          <w:p w14:paraId="72C0F601" w14:textId="77777777" w:rsidR="002D2760" w:rsidRDefault="002D2760" w:rsidP="00EF2DDE">
            <w:pPr>
              <w:spacing w:afterLines="20" w:after="48" w:line="400" w:lineRule="exact"/>
              <w:contextualSpacing/>
              <w:rPr>
                <w:color w:val="000000" w:themeColor="text1"/>
              </w:rPr>
            </w:pPr>
            <w:r>
              <w:t>Untrained</w:t>
            </w:r>
          </w:p>
        </w:tc>
      </w:tr>
      <w:tr w:rsidR="002D2760" w14:paraId="20A45637" w14:textId="77777777" w:rsidTr="00EF2DDE">
        <w:trPr>
          <w:trHeight w:val="270"/>
        </w:trPr>
        <w:tc>
          <w:tcPr>
            <w:tcW w:w="2468" w:type="dxa"/>
            <w:tcBorders>
              <w:top w:val="nil"/>
              <w:bottom w:val="nil"/>
            </w:tcBorders>
          </w:tcPr>
          <w:p w14:paraId="7ABDEB14" w14:textId="77777777" w:rsidR="002D2760" w:rsidRDefault="002D2760" w:rsidP="00EF2DDE">
            <w:pPr>
              <w:spacing w:afterLines="20" w:after="48" w:line="400" w:lineRule="exact"/>
              <w:contextualSpacing/>
            </w:pPr>
            <w:r>
              <w:t>2/4 versus 1/5</w:t>
            </w:r>
          </w:p>
        </w:tc>
        <w:tc>
          <w:tcPr>
            <w:tcW w:w="2128" w:type="dxa"/>
            <w:tcBorders>
              <w:top w:val="nil"/>
              <w:bottom w:val="nil"/>
            </w:tcBorders>
          </w:tcPr>
          <w:p w14:paraId="62F05ADF" w14:textId="77777777" w:rsidR="002D2760" w:rsidDel="00FC305D" w:rsidRDefault="002D2760" w:rsidP="00EF2DDE">
            <w:pPr>
              <w:spacing w:afterLines="20" w:after="48" w:line="400" w:lineRule="exact"/>
              <w:contextualSpacing/>
            </w:pPr>
            <w:r>
              <w:t>Ambiguous</w:t>
            </w:r>
          </w:p>
        </w:tc>
        <w:tc>
          <w:tcPr>
            <w:tcW w:w="2541" w:type="dxa"/>
            <w:tcBorders>
              <w:top w:val="nil"/>
              <w:bottom w:val="nil"/>
            </w:tcBorders>
          </w:tcPr>
          <w:p w14:paraId="39DAF98D" w14:textId="77777777" w:rsidR="002D2760" w:rsidRPr="00193FD4" w:rsidRDefault="002D2760" w:rsidP="00EF2DDE">
            <w:pPr>
              <w:spacing w:afterLines="20" w:after="48" w:line="400" w:lineRule="exact"/>
              <w:contextualSpacing/>
            </w:pPr>
            <w:r>
              <w:t>Trained</w:t>
            </w:r>
          </w:p>
        </w:tc>
      </w:tr>
      <w:tr w:rsidR="002D2760" w14:paraId="0AE7FD76" w14:textId="77777777" w:rsidTr="00EF2DDE">
        <w:trPr>
          <w:trHeight w:val="243"/>
        </w:trPr>
        <w:tc>
          <w:tcPr>
            <w:tcW w:w="2468" w:type="dxa"/>
            <w:tcBorders>
              <w:top w:val="nil"/>
              <w:bottom w:val="nil"/>
            </w:tcBorders>
          </w:tcPr>
          <w:p w14:paraId="5B8C341A" w14:textId="77777777" w:rsidR="002D2760" w:rsidRDefault="002D2760" w:rsidP="00EF2DDE">
            <w:pPr>
              <w:spacing w:afterLines="20" w:after="48" w:line="400" w:lineRule="exact"/>
              <w:contextualSpacing/>
            </w:pPr>
            <w:r>
              <w:t>3/7 versus 4/6</w:t>
            </w:r>
          </w:p>
        </w:tc>
        <w:tc>
          <w:tcPr>
            <w:tcW w:w="2128" w:type="dxa"/>
            <w:tcBorders>
              <w:top w:val="nil"/>
              <w:bottom w:val="nil"/>
            </w:tcBorders>
          </w:tcPr>
          <w:p w14:paraId="2CB7A529" w14:textId="77777777" w:rsidR="002D2760" w:rsidRDefault="002D2760" w:rsidP="00EF2DDE">
            <w:pPr>
              <w:spacing w:afterLines="20" w:after="48" w:line="400" w:lineRule="exact"/>
              <w:contextualSpacing/>
            </w:pPr>
            <w:r>
              <w:t>Ambiguous</w:t>
            </w:r>
          </w:p>
        </w:tc>
        <w:tc>
          <w:tcPr>
            <w:tcW w:w="2541" w:type="dxa"/>
            <w:tcBorders>
              <w:top w:val="nil"/>
              <w:bottom w:val="nil"/>
            </w:tcBorders>
          </w:tcPr>
          <w:p w14:paraId="1C47D5F6" w14:textId="77777777" w:rsidR="002D2760" w:rsidRDefault="002D2760" w:rsidP="00EF2DDE">
            <w:pPr>
              <w:spacing w:afterLines="20" w:after="48" w:line="400" w:lineRule="exact"/>
              <w:contextualSpacing/>
            </w:pPr>
            <w:r>
              <w:t>Untrained</w:t>
            </w:r>
          </w:p>
        </w:tc>
      </w:tr>
      <w:tr w:rsidR="002D2760" w14:paraId="446119BD" w14:textId="77777777" w:rsidTr="00EF2DDE">
        <w:trPr>
          <w:trHeight w:val="130"/>
        </w:trPr>
        <w:tc>
          <w:tcPr>
            <w:tcW w:w="2468" w:type="dxa"/>
            <w:tcBorders>
              <w:top w:val="nil"/>
              <w:bottom w:val="nil"/>
            </w:tcBorders>
          </w:tcPr>
          <w:p w14:paraId="00F34919" w14:textId="77777777" w:rsidR="002D2760" w:rsidRDefault="002D2760" w:rsidP="00EF2DDE">
            <w:pPr>
              <w:spacing w:afterLines="20" w:after="48" w:line="400" w:lineRule="exact"/>
              <w:contextualSpacing/>
            </w:pPr>
            <w:r>
              <w:t>1/7 versus 2/6</w:t>
            </w:r>
          </w:p>
        </w:tc>
        <w:tc>
          <w:tcPr>
            <w:tcW w:w="2128" w:type="dxa"/>
            <w:tcBorders>
              <w:top w:val="nil"/>
              <w:bottom w:val="nil"/>
            </w:tcBorders>
          </w:tcPr>
          <w:p w14:paraId="10480486" w14:textId="77777777" w:rsidR="002D2760" w:rsidDel="00FC305D" w:rsidRDefault="002D2760" w:rsidP="00EF2DDE">
            <w:pPr>
              <w:spacing w:afterLines="20" w:after="48" w:line="400" w:lineRule="exact"/>
              <w:contextualSpacing/>
            </w:pPr>
            <w:r>
              <w:t>Ambiguous</w:t>
            </w:r>
          </w:p>
        </w:tc>
        <w:tc>
          <w:tcPr>
            <w:tcW w:w="2541" w:type="dxa"/>
            <w:tcBorders>
              <w:top w:val="nil"/>
              <w:bottom w:val="nil"/>
            </w:tcBorders>
          </w:tcPr>
          <w:p w14:paraId="35E24440" w14:textId="77777777" w:rsidR="002D2760" w:rsidRPr="00193FD4" w:rsidRDefault="002D2760" w:rsidP="00EF2DDE">
            <w:pPr>
              <w:spacing w:afterLines="20" w:after="48" w:line="400" w:lineRule="exact"/>
              <w:contextualSpacing/>
            </w:pPr>
            <w:r>
              <w:t>Untrained</w:t>
            </w:r>
          </w:p>
        </w:tc>
      </w:tr>
      <w:tr w:rsidR="002D2760" w14:paraId="321A3AF9" w14:textId="77777777" w:rsidTr="00EF2DDE">
        <w:trPr>
          <w:trHeight w:val="130"/>
        </w:trPr>
        <w:tc>
          <w:tcPr>
            <w:tcW w:w="2468" w:type="dxa"/>
            <w:tcBorders>
              <w:top w:val="nil"/>
            </w:tcBorders>
          </w:tcPr>
          <w:p w14:paraId="5C253895" w14:textId="77777777" w:rsidR="002D2760" w:rsidRDefault="002D2760" w:rsidP="00EF2DDE">
            <w:pPr>
              <w:spacing w:afterLines="20" w:after="48" w:line="400" w:lineRule="exact"/>
              <w:contextualSpacing/>
            </w:pPr>
            <w:r>
              <w:t>1/6 versus 2/3</w:t>
            </w:r>
          </w:p>
        </w:tc>
        <w:tc>
          <w:tcPr>
            <w:tcW w:w="2128" w:type="dxa"/>
            <w:tcBorders>
              <w:top w:val="nil"/>
            </w:tcBorders>
          </w:tcPr>
          <w:p w14:paraId="1AF88C90" w14:textId="77777777" w:rsidR="002D2760" w:rsidRDefault="002D2760" w:rsidP="00EF2DDE">
            <w:pPr>
              <w:spacing w:afterLines="20" w:after="48" w:line="400" w:lineRule="exact"/>
              <w:contextualSpacing/>
            </w:pPr>
            <w:r>
              <w:t>Ambiguous</w:t>
            </w:r>
          </w:p>
        </w:tc>
        <w:tc>
          <w:tcPr>
            <w:tcW w:w="2541" w:type="dxa"/>
            <w:tcBorders>
              <w:top w:val="nil"/>
            </w:tcBorders>
          </w:tcPr>
          <w:p w14:paraId="4C354162" w14:textId="77777777" w:rsidR="002D2760" w:rsidRDefault="002D2760" w:rsidP="00EF2DDE">
            <w:pPr>
              <w:spacing w:afterLines="20" w:after="48" w:line="400" w:lineRule="exact"/>
              <w:contextualSpacing/>
            </w:pPr>
            <w:r>
              <w:t>Untrained</w:t>
            </w:r>
          </w:p>
        </w:tc>
      </w:tr>
    </w:tbl>
    <w:p w14:paraId="33552B4A" w14:textId="77777777" w:rsidR="00D4007F" w:rsidRDefault="00D4007F" w:rsidP="00D4007F">
      <w:pPr>
        <w:spacing w:after="0" w:line="240" w:lineRule="auto"/>
        <w:contextualSpacing/>
        <w:rPr>
          <w:rFonts w:ascii="Times New Roman" w:hAnsi="Times New Roman" w:cs="Times New Roman"/>
          <w:i/>
          <w:color w:val="000000" w:themeColor="text1"/>
          <w:sz w:val="24"/>
          <w:szCs w:val="24"/>
        </w:rPr>
      </w:pPr>
    </w:p>
    <w:p w14:paraId="656A7EA3" w14:textId="77777777" w:rsidR="00D4007F" w:rsidRPr="00D94CEB" w:rsidRDefault="00D4007F" w:rsidP="00D4007F">
      <w:pPr>
        <w:spacing w:after="0" w:line="240" w:lineRule="auto"/>
        <w:contextualSpacing/>
        <w:rPr>
          <w:rFonts w:ascii="Times New Roman" w:hAnsi="Times New Roman" w:cs="Times New Roman"/>
          <w:i/>
          <w:color w:val="000000" w:themeColor="text1"/>
          <w:sz w:val="24"/>
          <w:szCs w:val="24"/>
        </w:rPr>
      </w:pPr>
      <w:r>
        <w:rPr>
          <w:rFonts w:ascii="Times New Roman" w:hAnsi="Times New Roman" w:cs="Times New Roman"/>
          <w:i/>
          <w:color w:val="000000" w:themeColor="text1"/>
          <w:sz w:val="24"/>
          <w:szCs w:val="24"/>
        </w:rPr>
        <w:t>Number Line and Area M</w:t>
      </w:r>
      <w:r w:rsidRPr="00D94CEB">
        <w:rPr>
          <w:rFonts w:ascii="Times New Roman" w:hAnsi="Times New Roman" w:cs="Times New Roman"/>
          <w:i/>
          <w:color w:val="000000" w:themeColor="text1"/>
          <w:sz w:val="24"/>
          <w:szCs w:val="24"/>
        </w:rPr>
        <w:t>odel estimation items</w:t>
      </w:r>
      <w:r>
        <w:rPr>
          <w:rFonts w:ascii="Times New Roman" w:hAnsi="Times New Roman" w:cs="Times New Roman"/>
          <w:i/>
          <w:color w:val="000000" w:themeColor="text1"/>
          <w:sz w:val="24"/>
          <w:szCs w:val="24"/>
        </w:rPr>
        <w:t>.</w:t>
      </w:r>
    </w:p>
    <w:p w14:paraId="41891B5E" w14:textId="77777777" w:rsidR="00D4007F" w:rsidRDefault="00D4007F" w:rsidP="00D4007F">
      <w:pPr>
        <w:spacing w:after="0" w:line="240" w:lineRule="auto"/>
        <w:contextualSpacing/>
        <w:rPr>
          <w:rFonts w:ascii="Times New Roman" w:hAnsi="Times New Roman" w:cs="Times New Roman"/>
          <w:sz w:val="24"/>
          <w:szCs w:val="24"/>
        </w:rPr>
      </w:pPr>
      <w:r>
        <w:rPr>
          <w:rFonts w:ascii="Times New Roman" w:hAnsi="Times New Roman" w:cs="Times New Roman"/>
          <w:color w:val="000000" w:themeColor="text1"/>
          <w:sz w:val="24"/>
          <w:szCs w:val="24"/>
        </w:rPr>
        <w:t xml:space="preserve">Trained (6 items): </w:t>
      </w:r>
      <w:r w:rsidRPr="00D94CEB">
        <w:rPr>
          <w:rFonts w:ascii="Times New Roman" w:hAnsi="Times New Roman" w:cs="Times New Roman"/>
          <w:sz w:val="24"/>
          <w:szCs w:val="24"/>
        </w:rPr>
        <w:t xml:space="preserve">1/2, </w:t>
      </w:r>
      <w:r>
        <w:rPr>
          <w:rFonts w:ascii="Times New Roman" w:hAnsi="Times New Roman" w:cs="Times New Roman"/>
          <w:sz w:val="24"/>
          <w:szCs w:val="24"/>
        </w:rPr>
        <w:t xml:space="preserve">1/4, </w:t>
      </w:r>
      <w:r w:rsidRPr="00D94CEB">
        <w:rPr>
          <w:rFonts w:ascii="Times New Roman" w:hAnsi="Times New Roman" w:cs="Times New Roman"/>
          <w:sz w:val="24"/>
          <w:szCs w:val="24"/>
        </w:rPr>
        <w:t>3/4, 1/5, 2/5</w:t>
      </w:r>
      <w:r w:rsidR="00124FA2">
        <w:rPr>
          <w:rFonts w:ascii="Times New Roman" w:hAnsi="Times New Roman" w:cs="Times New Roman"/>
          <w:sz w:val="24"/>
          <w:szCs w:val="24"/>
        </w:rPr>
        <w:t>,</w:t>
      </w:r>
      <w:r w:rsidRPr="00D94CEB">
        <w:rPr>
          <w:rFonts w:ascii="Times New Roman" w:hAnsi="Times New Roman" w:cs="Times New Roman"/>
          <w:sz w:val="24"/>
          <w:szCs w:val="24"/>
        </w:rPr>
        <w:t xml:space="preserve"> 4/5</w:t>
      </w:r>
    </w:p>
    <w:p w14:paraId="43EBAB0E" w14:textId="77777777" w:rsidR="00D4007F" w:rsidRPr="00D94CEB" w:rsidRDefault="00D4007F" w:rsidP="00D4007F">
      <w:pPr>
        <w:spacing w:after="0" w:line="240" w:lineRule="auto"/>
        <w:contextualSpacing/>
        <w:rPr>
          <w:rFonts w:ascii="Times New Roman" w:hAnsi="Times New Roman" w:cs="Times New Roman"/>
          <w:sz w:val="24"/>
          <w:szCs w:val="24"/>
        </w:rPr>
      </w:pPr>
      <w:r>
        <w:rPr>
          <w:rFonts w:ascii="Times New Roman" w:hAnsi="Times New Roman" w:cs="Times New Roman"/>
          <w:color w:val="000000" w:themeColor="text1"/>
          <w:sz w:val="24"/>
          <w:szCs w:val="24"/>
        </w:rPr>
        <w:t>Unt</w:t>
      </w:r>
      <w:r w:rsidRPr="00D94CEB">
        <w:rPr>
          <w:rFonts w:ascii="Times New Roman" w:hAnsi="Times New Roman" w:cs="Times New Roman"/>
          <w:color w:val="000000" w:themeColor="text1"/>
          <w:sz w:val="24"/>
          <w:szCs w:val="24"/>
        </w:rPr>
        <w:t>rained</w:t>
      </w:r>
      <w:r>
        <w:rPr>
          <w:rFonts w:ascii="Times New Roman" w:hAnsi="Times New Roman" w:cs="Times New Roman"/>
          <w:color w:val="000000" w:themeColor="text1"/>
          <w:sz w:val="24"/>
          <w:szCs w:val="24"/>
        </w:rPr>
        <w:t xml:space="preserve"> (8 items)</w:t>
      </w:r>
      <w:r w:rsidRPr="00D94CEB">
        <w:rPr>
          <w:rFonts w:ascii="Times New Roman" w:hAnsi="Times New Roman" w:cs="Times New Roman"/>
          <w:color w:val="000000" w:themeColor="text1"/>
          <w:sz w:val="24"/>
          <w:szCs w:val="24"/>
        </w:rPr>
        <w:t xml:space="preserve">: </w:t>
      </w:r>
      <w:r>
        <w:rPr>
          <w:rFonts w:ascii="Times New Roman" w:hAnsi="Times New Roman" w:cs="Times New Roman"/>
          <w:sz w:val="24"/>
          <w:szCs w:val="24"/>
        </w:rPr>
        <w:t>1/3,</w:t>
      </w:r>
      <w:r w:rsidRPr="00A9087F">
        <w:rPr>
          <w:rFonts w:ascii="Times New Roman" w:hAnsi="Times New Roman" w:cs="Times New Roman"/>
          <w:sz w:val="24"/>
          <w:szCs w:val="24"/>
        </w:rPr>
        <w:t xml:space="preserve"> </w:t>
      </w:r>
      <w:r>
        <w:rPr>
          <w:rFonts w:ascii="Times New Roman" w:hAnsi="Times New Roman" w:cs="Times New Roman"/>
          <w:sz w:val="24"/>
          <w:szCs w:val="24"/>
        </w:rPr>
        <w:t>2/3, 1/6, 4/6, 5/6, 1/7, 3/7, 6/7</w:t>
      </w:r>
    </w:p>
    <w:p w14:paraId="430E23FC" w14:textId="77777777" w:rsidR="00215822" w:rsidRDefault="00215822" w:rsidP="002D2760">
      <w:pPr>
        <w:spacing w:line="480" w:lineRule="auto"/>
        <w:contextualSpacing/>
        <w:rPr>
          <w:rFonts w:ascii="Times New Roman" w:hAnsi="Times New Roman" w:cs="Times New Roman"/>
          <w:color w:val="000000" w:themeColor="text1"/>
          <w:sz w:val="24"/>
          <w:szCs w:val="24"/>
        </w:rPr>
      </w:pPr>
    </w:p>
    <w:p w14:paraId="1087439B" w14:textId="77777777" w:rsidR="00215822" w:rsidRDefault="00215822" w:rsidP="002D2760">
      <w:pPr>
        <w:spacing w:line="480" w:lineRule="auto"/>
        <w:contextualSpacing/>
        <w:rPr>
          <w:rFonts w:ascii="Times New Roman" w:hAnsi="Times New Roman" w:cs="Times New Roman"/>
          <w:color w:val="000000" w:themeColor="text1"/>
          <w:sz w:val="24"/>
          <w:szCs w:val="24"/>
        </w:rPr>
      </w:pPr>
    </w:p>
    <w:p w14:paraId="3039489B" w14:textId="77777777" w:rsidR="00215822" w:rsidRPr="00391424" w:rsidRDefault="00215822" w:rsidP="00391424">
      <w:pPr>
        <w:spacing w:after="0" w:line="480" w:lineRule="auto"/>
        <w:contextualSpacing/>
        <w:rPr>
          <w:rFonts w:ascii="Times New Roman" w:hAnsi="Times New Roman" w:cs="Times New Roman"/>
        </w:rPr>
      </w:pPr>
      <w:r w:rsidRPr="00391424">
        <w:rPr>
          <w:rFonts w:ascii="Times New Roman" w:hAnsi="Times New Roman" w:cs="Times New Roman"/>
          <w:i/>
          <w:sz w:val="24"/>
          <w:szCs w:val="24"/>
        </w:rPr>
        <w:lastRenderedPageBreak/>
        <w:t>Table B</w:t>
      </w:r>
      <w:r w:rsidR="00391424" w:rsidRPr="00391424">
        <w:rPr>
          <w:rFonts w:ascii="Times New Roman" w:hAnsi="Times New Roman" w:cs="Times New Roman"/>
          <w:i/>
          <w:sz w:val="24"/>
          <w:szCs w:val="24"/>
        </w:rPr>
        <w:t>.</w:t>
      </w:r>
      <w:r w:rsidR="00391424">
        <w:rPr>
          <w:rFonts w:ascii="Times New Roman" w:hAnsi="Times New Roman" w:cs="Times New Roman"/>
          <w:sz w:val="24"/>
          <w:szCs w:val="24"/>
        </w:rPr>
        <w:t xml:space="preserve"> </w:t>
      </w:r>
      <w:r w:rsidRPr="00391424">
        <w:rPr>
          <w:rFonts w:ascii="Times New Roman" w:hAnsi="Times New Roman" w:cs="Times New Roman"/>
          <w:sz w:val="24"/>
          <w:szCs w:val="24"/>
        </w:rPr>
        <w:t>Correlations between fraction magnitude task performance, by condition</w:t>
      </w:r>
      <w:r w:rsidRPr="00391424">
        <w:rPr>
          <w:rFonts w:ascii="Times New Roman" w:hAnsi="Times New Roman" w:cs="Times New Roman"/>
        </w:rPr>
        <w:t>.</w:t>
      </w:r>
    </w:p>
    <w:p w14:paraId="20A33E19" w14:textId="77777777" w:rsidR="00215822" w:rsidRPr="00215822" w:rsidRDefault="00215822" w:rsidP="00215822">
      <w:pPr>
        <w:tabs>
          <w:tab w:val="left" w:pos="8370"/>
        </w:tabs>
        <w:spacing w:after="0" w:line="240" w:lineRule="auto"/>
        <w:contextualSpacing/>
        <w:rPr>
          <w:rFonts w:ascii="Times New Roman" w:hAnsi="Times New Roman" w:cs="Times New Roman"/>
          <w:i/>
        </w:rPr>
      </w:pPr>
    </w:p>
    <w:tbl>
      <w:tblPr>
        <w:tblStyle w:val="TableGrid1"/>
        <w:tblW w:w="9558"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18"/>
        <w:gridCol w:w="937"/>
        <w:gridCol w:w="1051"/>
        <w:gridCol w:w="1072"/>
        <w:gridCol w:w="990"/>
        <w:gridCol w:w="990"/>
      </w:tblGrid>
      <w:tr w:rsidR="00215822" w:rsidRPr="00215822" w14:paraId="2F7B6686" w14:textId="77777777" w:rsidTr="00391424">
        <w:trPr>
          <w:trHeight w:val="355"/>
        </w:trPr>
        <w:tc>
          <w:tcPr>
            <w:tcW w:w="4518" w:type="dxa"/>
            <w:tcBorders>
              <w:top w:val="single" w:sz="4" w:space="0" w:color="auto"/>
              <w:bottom w:val="single" w:sz="4" w:space="0" w:color="auto"/>
            </w:tcBorders>
          </w:tcPr>
          <w:p w14:paraId="31920C1E" w14:textId="77777777" w:rsidR="00215822" w:rsidRPr="00215822" w:rsidRDefault="00215822" w:rsidP="00215822">
            <w:pPr>
              <w:contextualSpacing/>
              <w:rPr>
                <w:b/>
              </w:rPr>
            </w:pPr>
          </w:p>
        </w:tc>
        <w:tc>
          <w:tcPr>
            <w:tcW w:w="937" w:type="dxa"/>
            <w:tcBorders>
              <w:top w:val="single" w:sz="4" w:space="0" w:color="auto"/>
              <w:bottom w:val="single" w:sz="4" w:space="0" w:color="auto"/>
            </w:tcBorders>
            <w:vAlign w:val="center"/>
          </w:tcPr>
          <w:p w14:paraId="4AE795DE" w14:textId="77777777" w:rsidR="00215822" w:rsidRPr="00215822" w:rsidRDefault="00215822" w:rsidP="00215822">
            <w:pPr>
              <w:contextualSpacing/>
              <w:jc w:val="center"/>
            </w:pPr>
            <w:r w:rsidRPr="00215822">
              <w:t>1.</w:t>
            </w:r>
          </w:p>
        </w:tc>
        <w:tc>
          <w:tcPr>
            <w:tcW w:w="1051" w:type="dxa"/>
            <w:tcBorders>
              <w:top w:val="single" w:sz="4" w:space="0" w:color="auto"/>
              <w:bottom w:val="single" w:sz="4" w:space="0" w:color="auto"/>
            </w:tcBorders>
            <w:vAlign w:val="center"/>
          </w:tcPr>
          <w:p w14:paraId="316D3D9E" w14:textId="77777777" w:rsidR="00215822" w:rsidRPr="00215822" w:rsidRDefault="00215822" w:rsidP="00215822">
            <w:pPr>
              <w:contextualSpacing/>
              <w:jc w:val="center"/>
            </w:pPr>
            <w:r w:rsidRPr="00215822">
              <w:t>2.</w:t>
            </w:r>
          </w:p>
        </w:tc>
        <w:tc>
          <w:tcPr>
            <w:tcW w:w="1072" w:type="dxa"/>
            <w:tcBorders>
              <w:top w:val="single" w:sz="4" w:space="0" w:color="auto"/>
              <w:bottom w:val="single" w:sz="4" w:space="0" w:color="auto"/>
            </w:tcBorders>
            <w:vAlign w:val="center"/>
          </w:tcPr>
          <w:p w14:paraId="46E19351" w14:textId="77777777" w:rsidR="00215822" w:rsidRPr="00215822" w:rsidRDefault="00215822" w:rsidP="00215822">
            <w:pPr>
              <w:contextualSpacing/>
              <w:jc w:val="center"/>
            </w:pPr>
            <w:r w:rsidRPr="00215822">
              <w:t>3.</w:t>
            </w:r>
          </w:p>
        </w:tc>
        <w:tc>
          <w:tcPr>
            <w:tcW w:w="990" w:type="dxa"/>
            <w:tcBorders>
              <w:top w:val="single" w:sz="4" w:space="0" w:color="auto"/>
              <w:bottom w:val="single" w:sz="4" w:space="0" w:color="auto"/>
            </w:tcBorders>
            <w:vAlign w:val="center"/>
          </w:tcPr>
          <w:p w14:paraId="56DD57C0" w14:textId="77777777" w:rsidR="00215822" w:rsidRPr="00215822" w:rsidRDefault="00215822" w:rsidP="00215822">
            <w:pPr>
              <w:contextualSpacing/>
              <w:jc w:val="center"/>
            </w:pPr>
            <w:r w:rsidRPr="00215822">
              <w:t>4.</w:t>
            </w:r>
          </w:p>
        </w:tc>
        <w:tc>
          <w:tcPr>
            <w:tcW w:w="990" w:type="dxa"/>
            <w:tcBorders>
              <w:top w:val="single" w:sz="4" w:space="0" w:color="auto"/>
              <w:bottom w:val="single" w:sz="4" w:space="0" w:color="auto"/>
            </w:tcBorders>
            <w:vAlign w:val="center"/>
          </w:tcPr>
          <w:p w14:paraId="047C4BFA" w14:textId="77777777" w:rsidR="00215822" w:rsidRPr="00215822" w:rsidRDefault="00215822" w:rsidP="00215822">
            <w:pPr>
              <w:contextualSpacing/>
              <w:jc w:val="center"/>
            </w:pPr>
            <w:r w:rsidRPr="00215822">
              <w:t>5.</w:t>
            </w:r>
          </w:p>
        </w:tc>
      </w:tr>
      <w:tr w:rsidR="00215822" w:rsidRPr="00215822" w14:paraId="4D4A467C" w14:textId="77777777" w:rsidTr="00391424">
        <w:trPr>
          <w:trHeight w:val="377"/>
        </w:trPr>
        <w:tc>
          <w:tcPr>
            <w:tcW w:w="4518" w:type="dxa"/>
            <w:tcBorders>
              <w:top w:val="single" w:sz="4" w:space="0" w:color="auto"/>
              <w:bottom w:val="nil"/>
            </w:tcBorders>
          </w:tcPr>
          <w:p w14:paraId="2C18FF11" w14:textId="77777777" w:rsidR="00215822" w:rsidRPr="00215822" w:rsidRDefault="00215822" w:rsidP="00215822">
            <w:pPr>
              <w:contextualSpacing/>
              <w:rPr>
                <w:b/>
              </w:rPr>
            </w:pPr>
            <w:r w:rsidRPr="00215822">
              <w:rPr>
                <w:b/>
              </w:rPr>
              <w:t>Number Line condition (</w:t>
            </w:r>
            <w:r w:rsidRPr="00EE7804">
              <w:rPr>
                <w:b/>
                <w:i/>
              </w:rPr>
              <w:t>n</w:t>
            </w:r>
            <w:r w:rsidRPr="00215822">
              <w:rPr>
                <w:b/>
              </w:rPr>
              <w:t>=39)</w:t>
            </w:r>
          </w:p>
        </w:tc>
        <w:tc>
          <w:tcPr>
            <w:tcW w:w="937" w:type="dxa"/>
            <w:tcBorders>
              <w:top w:val="single" w:sz="4" w:space="0" w:color="auto"/>
              <w:bottom w:val="nil"/>
            </w:tcBorders>
          </w:tcPr>
          <w:p w14:paraId="55FE0797" w14:textId="77777777" w:rsidR="00215822" w:rsidRPr="00215822" w:rsidRDefault="00215822" w:rsidP="00215822">
            <w:pPr>
              <w:contextualSpacing/>
              <w:jc w:val="center"/>
            </w:pPr>
          </w:p>
        </w:tc>
        <w:tc>
          <w:tcPr>
            <w:tcW w:w="1051" w:type="dxa"/>
            <w:tcBorders>
              <w:top w:val="single" w:sz="4" w:space="0" w:color="auto"/>
              <w:bottom w:val="nil"/>
            </w:tcBorders>
          </w:tcPr>
          <w:p w14:paraId="0D761296" w14:textId="77777777" w:rsidR="00215822" w:rsidRPr="00215822" w:rsidRDefault="00215822" w:rsidP="00215822">
            <w:pPr>
              <w:contextualSpacing/>
              <w:jc w:val="center"/>
            </w:pPr>
          </w:p>
        </w:tc>
        <w:tc>
          <w:tcPr>
            <w:tcW w:w="1072" w:type="dxa"/>
            <w:tcBorders>
              <w:top w:val="single" w:sz="4" w:space="0" w:color="auto"/>
              <w:bottom w:val="nil"/>
            </w:tcBorders>
          </w:tcPr>
          <w:p w14:paraId="05B3B919" w14:textId="77777777" w:rsidR="00215822" w:rsidRPr="00215822" w:rsidRDefault="00215822" w:rsidP="00215822">
            <w:pPr>
              <w:contextualSpacing/>
              <w:jc w:val="center"/>
            </w:pPr>
          </w:p>
        </w:tc>
        <w:tc>
          <w:tcPr>
            <w:tcW w:w="990" w:type="dxa"/>
            <w:tcBorders>
              <w:top w:val="single" w:sz="4" w:space="0" w:color="auto"/>
              <w:bottom w:val="nil"/>
            </w:tcBorders>
          </w:tcPr>
          <w:p w14:paraId="5AD094D3" w14:textId="77777777" w:rsidR="00215822" w:rsidRPr="00215822" w:rsidRDefault="00215822" w:rsidP="00215822">
            <w:pPr>
              <w:contextualSpacing/>
              <w:jc w:val="center"/>
            </w:pPr>
          </w:p>
        </w:tc>
        <w:tc>
          <w:tcPr>
            <w:tcW w:w="990" w:type="dxa"/>
            <w:tcBorders>
              <w:top w:val="single" w:sz="4" w:space="0" w:color="auto"/>
              <w:bottom w:val="nil"/>
            </w:tcBorders>
          </w:tcPr>
          <w:p w14:paraId="0EEA4AF5" w14:textId="77777777" w:rsidR="00215822" w:rsidRPr="00215822" w:rsidRDefault="00215822" w:rsidP="00215822">
            <w:pPr>
              <w:contextualSpacing/>
              <w:jc w:val="center"/>
            </w:pPr>
          </w:p>
        </w:tc>
      </w:tr>
      <w:tr w:rsidR="00215822" w:rsidRPr="00215822" w14:paraId="1A3C5EA6" w14:textId="77777777" w:rsidTr="00DD5EA5">
        <w:trPr>
          <w:trHeight w:val="336"/>
        </w:trPr>
        <w:tc>
          <w:tcPr>
            <w:tcW w:w="4518" w:type="dxa"/>
            <w:tcBorders>
              <w:top w:val="nil"/>
              <w:bottom w:val="nil"/>
            </w:tcBorders>
          </w:tcPr>
          <w:p w14:paraId="357EE6B4" w14:textId="77777777" w:rsidR="00215822" w:rsidRPr="00215822" w:rsidRDefault="00EE7804" w:rsidP="00215822">
            <w:pPr>
              <w:contextualSpacing/>
              <w:rPr>
                <w:b/>
              </w:rPr>
            </w:pPr>
            <w:r>
              <w:t>1. Pretest n</w:t>
            </w:r>
            <w:r w:rsidR="00215822" w:rsidRPr="00215822">
              <w:t>umber line estimation (PAE)</w:t>
            </w:r>
          </w:p>
        </w:tc>
        <w:tc>
          <w:tcPr>
            <w:tcW w:w="937" w:type="dxa"/>
            <w:tcBorders>
              <w:top w:val="nil"/>
              <w:bottom w:val="nil"/>
            </w:tcBorders>
          </w:tcPr>
          <w:p w14:paraId="60655131" w14:textId="77777777" w:rsidR="00215822" w:rsidRPr="00215822" w:rsidRDefault="00215822" w:rsidP="00215822">
            <w:pPr>
              <w:contextualSpacing/>
              <w:jc w:val="center"/>
            </w:pPr>
            <w:r w:rsidRPr="00215822">
              <w:t>-</w:t>
            </w:r>
          </w:p>
        </w:tc>
        <w:tc>
          <w:tcPr>
            <w:tcW w:w="1051" w:type="dxa"/>
            <w:tcBorders>
              <w:top w:val="nil"/>
              <w:bottom w:val="nil"/>
            </w:tcBorders>
          </w:tcPr>
          <w:p w14:paraId="29E8C1C8" w14:textId="77777777" w:rsidR="00215822" w:rsidRPr="00215822" w:rsidRDefault="00215822" w:rsidP="00215822">
            <w:pPr>
              <w:contextualSpacing/>
              <w:jc w:val="center"/>
            </w:pPr>
          </w:p>
        </w:tc>
        <w:tc>
          <w:tcPr>
            <w:tcW w:w="1072" w:type="dxa"/>
            <w:tcBorders>
              <w:top w:val="nil"/>
              <w:bottom w:val="nil"/>
            </w:tcBorders>
          </w:tcPr>
          <w:p w14:paraId="615EEE98" w14:textId="77777777" w:rsidR="00215822" w:rsidRPr="00215822" w:rsidRDefault="00215822" w:rsidP="00215822">
            <w:pPr>
              <w:contextualSpacing/>
              <w:jc w:val="center"/>
            </w:pPr>
          </w:p>
        </w:tc>
        <w:tc>
          <w:tcPr>
            <w:tcW w:w="990" w:type="dxa"/>
            <w:tcBorders>
              <w:top w:val="nil"/>
              <w:bottom w:val="nil"/>
            </w:tcBorders>
          </w:tcPr>
          <w:p w14:paraId="11F42E5D" w14:textId="77777777" w:rsidR="00215822" w:rsidRPr="00215822" w:rsidRDefault="00215822" w:rsidP="00215822">
            <w:pPr>
              <w:contextualSpacing/>
              <w:jc w:val="center"/>
            </w:pPr>
          </w:p>
        </w:tc>
        <w:tc>
          <w:tcPr>
            <w:tcW w:w="990" w:type="dxa"/>
            <w:tcBorders>
              <w:top w:val="nil"/>
              <w:bottom w:val="nil"/>
            </w:tcBorders>
          </w:tcPr>
          <w:p w14:paraId="5FA363E6" w14:textId="77777777" w:rsidR="00215822" w:rsidRPr="00215822" w:rsidRDefault="00215822" w:rsidP="00215822">
            <w:pPr>
              <w:contextualSpacing/>
              <w:jc w:val="center"/>
            </w:pPr>
          </w:p>
        </w:tc>
      </w:tr>
      <w:tr w:rsidR="00215822" w:rsidRPr="00215822" w14:paraId="0FE8E6DB" w14:textId="77777777" w:rsidTr="00DD5EA5">
        <w:trPr>
          <w:trHeight w:val="336"/>
        </w:trPr>
        <w:tc>
          <w:tcPr>
            <w:tcW w:w="4518" w:type="dxa"/>
            <w:tcBorders>
              <w:top w:val="nil"/>
              <w:bottom w:val="nil"/>
            </w:tcBorders>
          </w:tcPr>
          <w:p w14:paraId="1907D5F5" w14:textId="77777777" w:rsidR="00215822" w:rsidRPr="00215822" w:rsidRDefault="00215822" w:rsidP="00215822">
            <w:pPr>
              <w:contextualSpacing/>
              <w:rPr>
                <w:b/>
              </w:rPr>
            </w:pPr>
            <w:r w:rsidRPr="00215822">
              <w:t xml:space="preserve">2. </w:t>
            </w:r>
            <w:r w:rsidR="00EE7804">
              <w:t>Pretest a</w:t>
            </w:r>
            <w:r w:rsidRPr="00215822">
              <w:t>rea model estimation (PAE)</w:t>
            </w:r>
          </w:p>
        </w:tc>
        <w:tc>
          <w:tcPr>
            <w:tcW w:w="937" w:type="dxa"/>
            <w:tcBorders>
              <w:top w:val="nil"/>
              <w:bottom w:val="nil"/>
            </w:tcBorders>
          </w:tcPr>
          <w:p w14:paraId="5CA7CEB3" w14:textId="77777777" w:rsidR="00215822" w:rsidRPr="00215822" w:rsidRDefault="00215822" w:rsidP="00215822">
            <w:pPr>
              <w:contextualSpacing/>
              <w:jc w:val="center"/>
            </w:pPr>
            <w:r w:rsidRPr="00215822">
              <w:t>0.11</w:t>
            </w:r>
          </w:p>
        </w:tc>
        <w:tc>
          <w:tcPr>
            <w:tcW w:w="1051" w:type="dxa"/>
            <w:tcBorders>
              <w:top w:val="nil"/>
              <w:bottom w:val="nil"/>
            </w:tcBorders>
          </w:tcPr>
          <w:p w14:paraId="2CB199CC" w14:textId="77777777" w:rsidR="00215822" w:rsidRPr="00215822" w:rsidRDefault="00215822" w:rsidP="00215822">
            <w:pPr>
              <w:contextualSpacing/>
              <w:jc w:val="center"/>
            </w:pPr>
            <w:r w:rsidRPr="00215822">
              <w:t>-</w:t>
            </w:r>
          </w:p>
        </w:tc>
        <w:tc>
          <w:tcPr>
            <w:tcW w:w="1072" w:type="dxa"/>
            <w:tcBorders>
              <w:top w:val="nil"/>
              <w:bottom w:val="nil"/>
            </w:tcBorders>
          </w:tcPr>
          <w:p w14:paraId="3465E8BF" w14:textId="77777777" w:rsidR="00215822" w:rsidRPr="00215822" w:rsidRDefault="00215822" w:rsidP="00215822">
            <w:pPr>
              <w:contextualSpacing/>
              <w:jc w:val="center"/>
            </w:pPr>
          </w:p>
        </w:tc>
        <w:tc>
          <w:tcPr>
            <w:tcW w:w="990" w:type="dxa"/>
            <w:tcBorders>
              <w:top w:val="nil"/>
              <w:bottom w:val="nil"/>
            </w:tcBorders>
          </w:tcPr>
          <w:p w14:paraId="449EC5B9" w14:textId="77777777" w:rsidR="00215822" w:rsidRPr="00215822" w:rsidRDefault="00215822" w:rsidP="00215822">
            <w:pPr>
              <w:contextualSpacing/>
              <w:jc w:val="center"/>
            </w:pPr>
          </w:p>
        </w:tc>
        <w:tc>
          <w:tcPr>
            <w:tcW w:w="990" w:type="dxa"/>
            <w:tcBorders>
              <w:top w:val="nil"/>
              <w:bottom w:val="nil"/>
            </w:tcBorders>
          </w:tcPr>
          <w:p w14:paraId="1A1417FC" w14:textId="77777777" w:rsidR="00215822" w:rsidRPr="00215822" w:rsidRDefault="00215822" w:rsidP="00215822">
            <w:pPr>
              <w:contextualSpacing/>
              <w:jc w:val="center"/>
            </w:pPr>
          </w:p>
        </w:tc>
      </w:tr>
      <w:tr w:rsidR="00215822" w:rsidRPr="00215822" w14:paraId="0537AE1B" w14:textId="77777777" w:rsidTr="00DD5EA5">
        <w:trPr>
          <w:trHeight w:val="336"/>
        </w:trPr>
        <w:tc>
          <w:tcPr>
            <w:tcW w:w="4518" w:type="dxa"/>
            <w:tcBorders>
              <w:top w:val="nil"/>
              <w:bottom w:val="nil"/>
            </w:tcBorders>
          </w:tcPr>
          <w:p w14:paraId="74ED1DE5" w14:textId="77777777" w:rsidR="00215822" w:rsidRPr="00215822" w:rsidRDefault="00EE7804" w:rsidP="00215822">
            <w:pPr>
              <w:contextualSpacing/>
              <w:rPr>
                <w:b/>
              </w:rPr>
            </w:pPr>
            <w:r>
              <w:t>3. Pretest m</w:t>
            </w:r>
            <w:r w:rsidR="00215822" w:rsidRPr="00215822">
              <w:t>agnitude comparison accuracy</w:t>
            </w:r>
          </w:p>
        </w:tc>
        <w:tc>
          <w:tcPr>
            <w:tcW w:w="937" w:type="dxa"/>
            <w:tcBorders>
              <w:top w:val="nil"/>
              <w:bottom w:val="nil"/>
            </w:tcBorders>
          </w:tcPr>
          <w:p w14:paraId="47A0DF30" w14:textId="77777777" w:rsidR="00215822" w:rsidRPr="00215822" w:rsidRDefault="00215822" w:rsidP="00215822">
            <w:pPr>
              <w:contextualSpacing/>
              <w:jc w:val="center"/>
            </w:pPr>
            <w:r w:rsidRPr="00215822">
              <w:t>-0.17</w:t>
            </w:r>
          </w:p>
        </w:tc>
        <w:tc>
          <w:tcPr>
            <w:tcW w:w="1051" w:type="dxa"/>
            <w:tcBorders>
              <w:top w:val="nil"/>
              <w:bottom w:val="nil"/>
            </w:tcBorders>
          </w:tcPr>
          <w:p w14:paraId="019F1E2A" w14:textId="77777777" w:rsidR="00215822" w:rsidRPr="00215822" w:rsidRDefault="00215822" w:rsidP="00215822">
            <w:pPr>
              <w:contextualSpacing/>
              <w:jc w:val="center"/>
            </w:pPr>
            <w:r w:rsidRPr="00215822">
              <w:t>0.02</w:t>
            </w:r>
          </w:p>
        </w:tc>
        <w:tc>
          <w:tcPr>
            <w:tcW w:w="1072" w:type="dxa"/>
            <w:tcBorders>
              <w:top w:val="nil"/>
              <w:bottom w:val="nil"/>
            </w:tcBorders>
          </w:tcPr>
          <w:p w14:paraId="5054F00C" w14:textId="77777777" w:rsidR="00215822" w:rsidRPr="00215822" w:rsidRDefault="00215822" w:rsidP="00215822">
            <w:pPr>
              <w:contextualSpacing/>
              <w:jc w:val="center"/>
            </w:pPr>
            <w:r w:rsidRPr="00215822">
              <w:t>-</w:t>
            </w:r>
          </w:p>
        </w:tc>
        <w:tc>
          <w:tcPr>
            <w:tcW w:w="990" w:type="dxa"/>
            <w:tcBorders>
              <w:top w:val="nil"/>
              <w:bottom w:val="nil"/>
            </w:tcBorders>
          </w:tcPr>
          <w:p w14:paraId="6589DE71" w14:textId="77777777" w:rsidR="00215822" w:rsidRPr="00215822" w:rsidRDefault="00215822" w:rsidP="00215822">
            <w:pPr>
              <w:contextualSpacing/>
              <w:jc w:val="center"/>
            </w:pPr>
          </w:p>
        </w:tc>
        <w:tc>
          <w:tcPr>
            <w:tcW w:w="990" w:type="dxa"/>
            <w:tcBorders>
              <w:top w:val="nil"/>
              <w:bottom w:val="nil"/>
            </w:tcBorders>
          </w:tcPr>
          <w:p w14:paraId="7527716F" w14:textId="77777777" w:rsidR="00215822" w:rsidRPr="00215822" w:rsidRDefault="00215822" w:rsidP="00215822">
            <w:pPr>
              <w:contextualSpacing/>
              <w:jc w:val="center"/>
            </w:pPr>
          </w:p>
        </w:tc>
      </w:tr>
      <w:tr w:rsidR="00215822" w:rsidRPr="00215822" w14:paraId="4A4EB725" w14:textId="77777777" w:rsidTr="00DD5EA5">
        <w:trPr>
          <w:trHeight w:val="336"/>
        </w:trPr>
        <w:tc>
          <w:tcPr>
            <w:tcW w:w="4518" w:type="dxa"/>
            <w:tcBorders>
              <w:top w:val="nil"/>
              <w:bottom w:val="nil"/>
            </w:tcBorders>
          </w:tcPr>
          <w:p w14:paraId="441F022C" w14:textId="77777777" w:rsidR="00215822" w:rsidRPr="00215822" w:rsidRDefault="00EE7804" w:rsidP="00215822">
            <w:pPr>
              <w:contextualSpacing/>
            </w:pPr>
            <w:r>
              <w:t>4. Posttest n</w:t>
            </w:r>
            <w:r w:rsidR="00215822" w:rsidRPr="00215822">
              <w:t>umber line estimation (PAE)</w:t>
            </w:r>
          </w:p>
        </w:tc>
        <w:tc>
          <w:tcPr>
            <w:tcW w:w="937" w:type="dxa"/>
            <w:tcBorders>
              <w:top w:val="nil"/>
              <w:bottom w:val="nil"/>
            </w:tcBorders>
          </w:tcPr>
          <w:p w14:paraId="74A32CF2" w14:textId="77777777" w:rsidR="00215822" w:rsidRPr="00215822" w:rsidRDefault="00215822" w:rsidP="00215822">
            <w:pPr>
              <w:contextualSpacing/>
              <w:jc w:val="center"/>
            </w:pPr>
            <w:r w:rsidRPr="00215822">
              <w:t>0.33*</w:t>
            </w:r>
          </w:p>
        </w:tc>
        <w:tc>
          <w:tcPr>
            <w:tcW w:w="1051" w:type="dxa"/>
            <w:tcBorders>
              <w:top w:val="nil"/>
              <w:bottom w:val="nil"/>
            </w:tcBorders>
          </w:tcPr>
          <w:p w14:paraId="33002D63" w14:textId="77777777" w:rsidR="00215822" w:rsidRPr="00215822" w:rsidRDefault="00215822" w:rsidP="00215822">
            <w:pPr>
              <w:contextualSpacing/>
              <w:jc w:val="center"/>
            </w:pPr>
            <w:r w:rsidRPr="00215822">
              <w:t>0.07</w:t>
            </w:r>
          </w:p>
        </w:tc>
        <w:tc>
          <w:tcPr>
            <w:tcW w:w="1072" w:type="dxa"/>
            <w:tcBorders>
              <w:top w:val="nil"/>
              <w:bottom w:val="nil"/>
            </w:tcBorders>
          </w:tcPr>
          <w:p w14:paraId="28D9F0FA" w14:textId="77777777" w:rsidR="00215822" w:rsidRPr="00215822" w:rsidRDefault="00215822" w:rsidP="00215822">
            <w:pPr>
              <w:contextualSpacing/>
              <w:jc w:val="center"/>
            </w:pPr>
            <w:r w:rsidRPr="00215822">
              <w:t>-0.25</w:t>
            </w:r>
          </w:p>
        </w:tc>
        <w:tc>
          <w:tcPr>
            <w:tcW w:w="990" w:type="dxa"/>
            <w:tcBorders>
              <w:top w:val="nil"/>
              <w:bottom w:val="nil"/>
            </w:tcBorders>
          </w:tcPr>
          <w:p w14:paraId="4BFE81A2" w14:textId="77777777" w:rsidR="00215822" w:rsidRPr="00215822" w:rsidRDefault="00215822" w:rsidP="00215822">
            <w:pPr>
              <w:contextualSpacing/>
              <w:jc w:val="center"/>
            </w:pPr>
            <w:r w:rsidRPr="00215822">
              <w:t>-</w:t>
            </w:r>
          </w:p>
        </w:tc>
        <w:tc>
          <w:tcPr>
            <w:tcW w:w="990" w:type="dxa"/>
            <w:tcBorders>
              <w:top w:val="nil"/>
              <w:bottom w:val="nil"/>
            </w:tcBorders>
          </w:tcPr>
          <w:p w14:paraId="7DC00362" w14:textId="77777777" w:rsidR="00215822" w:rsidRPr="00215822" w:rsidRDefault="00215822" w:rsidP="00215822">
            <w:pPr>
              <w:contextualSpacing/>
              <w:jc w:val="center"/>
            </w:pPr>
          </w:p>
        </w:tc>
      </w:tr>
      <w:tr w:rsidR="00215822" w:rsidRPr="00215822" w14:paraId="551D61AF" w14:textId="77777777" w:rsidTr="00DD5EA5">
        <w:trPr>
          <w:trHeight w:val="336"/>
        </w:trPr>
        <w:tc>
          <w:tcPr>
            <w:tcW w:w="4518" w:type="dxa"/>
            <w:tcBorders>
              <w:top w:val="nil"/>
              <w:bottom w:val="nil"/>
            </w:tcBorders>
          </w:tcPr>
          <w:p w14:paraId="48D4D9B0" w14:textId="77777777" w:rsidR="00215822" w:rsidRPr="00215822" w:rsidRDefault="00EE7804" w:rsidP="00215822">
            <w:pPr>
              <w:contextualSpacing/>
            </w:pPr>
            <w:r>
              <w:t>5. Posttest a</w:t>
            </w:r>
            <w:r w:rsidR="00215822" w:rsidRPr="00215822">
              <w:t>rea model estimation (PAE)</w:t>
            </w:r>
          </w:p>
        </w:tc>
        <w:tc>
          <w:tcPr>
            <w:tcW w:w="937" w:type="dxa"/>
            <w:tcBorders>
              <w:top w:val="nil"/>
              <w:bottom w:val="nil"/>
            </w:tcBorders>
          </w:tcPr>
          <w:p w14:paraId="28B00736" w14:textId="77777777" w:rsidR="00215822" w:rsidRPr="00215822" w:rsidRDefault="00215822" w:rsidP="00215822">
            <w:pPr>
              <w:contextualSpacing/>
              <w:jc w:val="center"/>
            </w:pPr>
            <w:r w:rsidRPr="00215822">
              <w:t>0.31</w:t>
            </w:r>
          </w:p>
        </w:tc>
        <w:tc>
          <w:tcPr>
            <w:tcW w:w="1051" w:type="dxa"/>
            <w:tcBorders>
              <w:top w:val="nil"/>
              <w:bottom w:val="nil"/>
            </w:tcBorders>
          </w:tcPr>
          <w:p w14:paraId="04116708" w14:textId="77777777" w:rsidR="00215822" w:rsidRPr="00215822" w:rsidRDefault="00215822" w:rsidP="00215822">
            <w:pPr>
              <w:contextualSpacing/>
              <w:jc w:val="center"/>
            </w:pPr>
            <w:r w:rsidRPr="00215822">
              <w:t>0.53***</w:t>
            </w:r>
          </w:p>
        </w:tc>
        <w:tc>
          <w:tcPr>
            <w:tcW w:w="1072" w:type="dxa"/>
            <w:tcBorders>
              <w:top w:val="nil"/>
              <w:bottom w:val="nil"/>
            </w:tcBorders>
          </w:tcPr>
          <w:p w14:paraId="2AAA4B2A" w14:textId="77777777" w:rsidR="00215822" w:rsidRPr="00215822" w:rsidRDefault="00215822" w:rsidP="00215822">
            <w:pPr>
              <w:contextualSpacing/>
              <w:jc w:val="center"/>
            </w:pPr>
            <w:r w:rsidRPr="00215822">
              <w:t>0.01</w:t>
            </w:r>
          </w:p>
        </w:tc>
        <w:tc>
          <w:tcPr>
            <w:tcW w:w="990" w:type="dxa"/>
            <w:tcBorders>
              <w:top w:val="nil"/>
              <w:bottom w:val="nil"/>
            </w:tcBorders>
          </w:tcPr>
          <w:p w14:paraId="62125901" w14:textId="77777777" w:rsidR="00215822" w:rsidRPr="00215822" w:rsidRDefault="00215822" w:rsidP="00215822">
            <w:pPr>
              <w:contextualSpacing/>
              <w:jc w:val="center"/>
            </w:pPr>
            <w:r w:rsidRPr="00215822">
              <w:t>0.12</w:t>
            </w:r>
          </w:p>
        </w:tc>
        <w:tc>
          <w:tcPr>
            <w:tcW w:w="990" w:type="dxa"/>
            <w:tcBorders>
              <w:top w:val="nil"/>
              <w:bottom w:val="nil"/>
            </w:tcBorders>
          </w:tcPr>
          <w:p w14:paraId="74ED77E4" w14:textId="77777777" w:rsidR="00215822" w:rsidRPr="00215822" w:rsidRDefault="00215822" w:rsidP="00215822">
            <w:pPr>
              <w:contextualSpacing/>
              <w:jc w:val="center"/>
            </w:pPr>
            <w:r w:rsidRPr="00215822">
              <w:t>-</w:t>
            </w:r>
          </w:p>
        </w:tc>
      </w:tr>
      <w:tr w:rsidR="00215822" w:rsidRPr="00215822" w14:paraId="2D60768C" w14:textId="77777777" w:rsidTr="00DD5EA5">
        <w:trPr>
          <w:trHeight w:val="336"/>
        </w:trPr>
        <w:tc>
          <w:tcPr>
            <w:tcW w:w="4518" w:type="dxa"/>
            <w:tcBorders>
              <w:top w:val="nil"/>
              <w:bottom w:val="nil"/>
            </w:tcBorders>
          </w:tcPr>
          <w:p w14:paraId="63395A27" w14:textId="77777777" w:rsidR="00215822" w:rsidRPr="00215822" w:rsidRDefault="00EE7804" w:rsidP="00215822">
            <w:pPr>
              <w:contextualSpacing/>
            </w:pPr>
            <w:r>
              <w:t>6. Posttest m</w:t>
            </w:r>
            <w:r w:rsidR="00215822" w:rsidRPr="00215822">
              <w:t>agnitude comparison accuracy</w:t>
            </w:r>
          </w:p>
        </w:tc>
        <w:tc>
          <w:tcPr>
            <w:tcW w:w="937" w:type="dxa"/>
            <w:tcBorders>
              <w:top w:val="nil"/>
              <w:bottom w:val="nil"/>
            </w:tcBorders>
          </w:tcPr>
          <w:p w14:paraId="2A44735E" w14:textId="77777777" w:rsidR="00215822" w:rsidRPr="00215822" w:rsidRDefault="00215822" w:rsidP="00215822">
            <w:pPr>
              <w:contextualSpacing/>
              <w:jc w:val="center"/>
            </w:pPr>
            <w:r w:rsidRPr="00215822">
              <w:t>-0.25</w:t>
            </w:r>
          </w:p>
        </w:tc>
        <w:tc>
          <w:tcPr>
            <w:tcW w:w="1051" w:type="dxa"/>
            <w:tcBorders>
              <w:top w:val="nil"/>
              <w:bottom w:val="nil"/>
            </w:tcBorders>
          </w:tcPr>
          <w:p w14:paraId="1F0AB7E4" w14:textId="77777777" w:rsidR="00215822" w:rsidRPr="00215822" w:rsidRDefault="00215822" w:rsidP="00215822">
            <w:pPr>
              <w:contextualSpacing/>
              <w:jc w:val="center"/>
            </w:pPr>
            <w:r w:rsidRPr="00215822">
              <w:t>-0.15</w:t>
            </w:r>
          </w:p>
        </w:tc>
        <w:tc>
          <w:tcPr>
            <w:tcW w:w="1072" w:type="dxa"/>
            <w:tcBorders>
              <w:top w:val="nil"/>
              <w:bottom w:val="nil"/>
            </w:tcBorders>
          </w:tcPr>
          <w:p w14:paraId="793D5807" w14:textId="77777777" w:rsidR="00215822" w:rsidRPr="00215822" w:rsidRDefault="00215822" w:rsidP="00215822">
            <w:pPr>
              <w:contextualSpacing/>
              <w:jc w:val="center"/>
            </w:pPr>
            <w:r w:rsidRPr="00215822">
              <w:t>0.63***</w:t>
            </w:r>
          </w:p>
        </w:tc>
        <w:tc>
          <w:tcPr>
            <w:tcW w:w="990" w:type="dxa"/>
            <w:tcBorders>
              <w:top w:val="nil"/>
              <w:bottom w:val="nil"/>
            </w:tcBorders>
          </w:tcPr>
          <w:p w14:paraId="4166F935" w14:textId="77777777" w:rsidR="00215822" w:rsidRPr="00215822" w:rsidRDefault="00215822" w:rsidP="00215822">
            <w:pPr>
              <w:contextualSpacing/>
              <w:jc w:val="center"/>
            </w:pPr>
            <w:r w:rsidRPr="00215822">
              <w:t>-0.24</w:t>
            </w:r>
          </w:p>
        </w:tc>
        <w:tc>
          <w:tcPr>
            <w:tcW w:w="990" w:type="dxa"/>
            <w:tcBorders>
              <w:top w:val="nil"/>
              <w:bottom w:val="nil"/>
            </w:tcBorders>
          </w:tcPr>
          <w:p w14:paraId="2673390D" w14:textId="77777777" w:rsidR="00215822" w:rsidRPr="00215822" w:rsidRDefault="00215822" w:rsidP="00215822">
            <w:pPr>
              <w:contextualSpacing/>
              <w:jc w:val="center"/>
            </w:pPr>
            <w:r w:rsidRPr="00215822">
              <w:t>-0.27</w:t>
            </w:r>
          </w:p>
        </w:tc>
      </w:tr>
      <w:tr w:rsidR="00215822" w:rsidRPr="00215822" w14:paraId="18D5F286" w14:textId="77777777" w:rsidTr="00DD5EA5">
        <w:trPr>
          <w:trHeight w:val="336"/>
        </w:trPr>
        <w:tc>
          <w:tcPr>
            <w:tcW w:w="4518" w:type="dxa"/>
            <w:tcBorders>
              <w:top w:val="nil"/>
              <w:bottom w:val="nil"/>
            </w:tcBorders>
          </w:tcPr>
          <w:p w14:paraId="68B0B5FE" w14:textId="77777777" w:rsidR="00215822" w:rsidRPr="00215822" w:rsidRDefault="00215822" w:rsidP="00215822">
            <w:pPr>
              <w:contextualSpacing/>
              <w:rPr>
                <w:b/>
              </w:rPr>
            </w:pPr>
            <w:r w:rsidRPr="00215822">
              <w:rPr>
                <w:b/>
              </w:rPr>
              <w:t>Area Model condition (</w:t>
            </w:r>
            <w:r w:rsidRPr="00EE7804">
              <w:rPr>
                <w:b/>
                <w:i/>
              </w:rPr>
              <w:t>n</w:t>
            </w:r>
            <w:r w:rsidRPr="00215822">
              <w:rPr>
                <w:b/>
              </w:rPr>
              <w:t>=37)</w:t>
            </w:r>
          </w:p>
        </w:tc>
        <w:tc>
          <w:tcPr>
            <w:tcW w:w="937" w:type="dxa"/>
            <w:tcBorders>
              <w:top w:val="nil"/>
              <w:bottom w:val="nil"/>
            </w:tcBorders>
          </w:tcPr>
          <w:p w14:paraId="5E42C902" w14:textId="77777777" w:rsidR="00215822" w:rsidRPr="00215822" w:rsidRDefault="00215822" w:rsidP="00215822">
            <w:pPr>
              <w:contextualSpacing/>
              <w:jc w:val="center"/>
            </w:pPr>
          </w:p>
        </w:tc>
        <w:tc>
          <w:tcPr>
            <w:tcW w:w="1051" w:type="dxa"/>
            <w:tcBorders>
              <w:top w:val="nil"/>
              <w:bottom w:val="nil"/>
            </w:tcBorders>
          </w:tcPr>
          <w:p w14:paraId="4326359B" w14:textId="77777777" w:rsidR="00215822" w:rsidRPr="00215822" w:rsidRDefault="00215822" w:rsidP="00215822">
            <w:pPr>
              <w:contextualSpacing/>
              <w:jc w:val="center"/>
            </w:pPr>
          </w:p>
        </w:tc>
        <w:tc>
          <w:tcPr>
            <w:tcW w:w="1072" w:type="dxa"/>
            <w:tcBorders>
              <w:top w:val="nil"/>
              <w:bottom w:val="nil"/>
            </w:tcBorders>
          </w:tcPr>
          <w:p w14:paraId="2BE35A05" w14:textId="77777777" w:rsidR="00215822" w:rsidRPr="00215822" w:rsidRDefault="00215822" w:rsidP="00215822">
            <w:pPr>
              <w:contextualSpacing/>
              <w:jc w:val="center"/>
            </w:pPr>
          </w:p>
        </w:tc>
        <w:tc>
          <w:tcPr>
            <w:tcW w:w="990" w:type="dxa"/>
            <w:tcBorders>
              <w:top w:val="nil"/>
              <w:bottom w:val="nil"/>
            </w:tcBorders>
          </w:tcPr>
          <w:p w14:paraId="4C013C12" w14:textId="77777777" w:rsidR="00215822" w:rsidRPr="00215822" w:rsidRDefault="00215822" w:rsidP="00215822">
            <w:pPr>
              <w:contextualSpacing/>
              <w:jc w:val="center"/>
            </w:pPr>
          </w:p>
        </w:tc>
        <w:tc>
          <w:tcPr>
            <w:tcW w:w="990" w:type="dxa"/>
            <w:tcBorders>
              <w:top w:val="nil"/>
              <w:bottom w:val="nil"/>
            </w:tcBorders>
          </w:tcPr>
          <w:p w14:paraId="666A589A" w14:textId="77777777" w:rsidR="00215822" w:rsidRPr="00215822" w:rsidRDefault="00215822" w:rsidP="00215822">
            <w:pPr>
              <w:contextualSpacing/>
              <w:jc w:val="center"/>
            </w:pPr>
          </w:p>
        </w:tc>
      </w:tr>
      <w:tr w:rsidR="00EE7804" w:rsidRPr="00215822" w14:paraId="41944CB6" w14:textId="77777777" w:rsidTr="00DD5EA5">
        <w:trPr>
          <w:trHeight w:val="336"/>
        </w:trPr>
        <w:tc>
          <w:tcPr>
            <w:tcW w:w="4518" w:type="dxa"/>
            <w:tcBorders>
              <w:top w:val="nil"/>
              <w:bottom w:val="nil"/>
            </w:tcBorders>
          </w:tcPr>
          <w:p w14:paraId="62C5CBB4" w14:textId="77777777" w:rsidR="00EE7804" w:rsidRPr="00215822" w:rsidRDefault="00EE7804" w:rsidP="006C3E70">
            <w:pPr>
              <w:contextualSpacing/>
              <w:rPr>
                <w:b/>
              </w:rPr>
            </w:pPr>
            <w:r>
              <w:t>1. Pretest n</w:t>
            </w:r>
            <w:r w:rsidRPr="00215822">
              <w:t>umber line estimation (PAE)</w:t>
            </w:r>
          </w:p>
        </w:tc>
        <w:tc>
          <w:tcPr>
            <w:tcW w:w="937" w:type="dxa"/>
            <w:tcBorders>
              <w:top w:val="nil"/>
              <w:bottom w:val="nil"/>
            </w:tcBorders>
          </w:tcPr>
          <w:p w14:paraId="5924AE1A" w14:textId="77777777" w:rsidR="00EE7804" w:rsidRPr="00215822" w:rsidRDefault="00EE7804" w:rsidP="00215822">
            <w:pPr>
              <w:contextualSpacing/>
              <w:jc w:val="center"/>
            </w:pPr>
            <w:r w:rsidRPr="00215822">
              <w:t>-</w:t>
            </w:r>
          </w:p>
        </w:tc>
        <w:tc>
          <w:tcPr>
            <w:tcW w:w="1051" w:type="dxa"/>
            <w:tcBorders>
              <w:top w:val="nil"/>
              <w:bottom w:val="nil"/>
            </w:tcBorders>
          </w:tcPr>
          <w:p w14:paraId="6F3802FE" w14:textId="77777777" w:rsidR="00EE7804" w:rsidRPr="00215822" w:rsidRDefault="00EE7804" w:rsidP="00215822">
            <w:pPr>
              <w:contextualSpacing/>
              <w:jc w:val="center"/>
            </w:pPr>
          </w:p>
        </w:tc>
        <w:tc>
          <w:tcPr>
            <w:tcW w:w="1072" w:type="dxa"/>
            <w:tcBorders>
              <w:top w:val="nil"/>
              <w:bottom w:val="nil"/>
            </w:tcBorders>
          </w:tcPr>
          <w:p w14:paraId="52D7CB86" w14:textId="77777777" w:rsidR="00EE7804" w:rsidRPr="00215822" w:rsidRDefault="00EE7804" w:rsidP="00215822">
            <w:pPr>
              <w:contextualSpacing/>
              <w:jc w:val="center"/>
            </w:pPr>
          </w:p>
        </w:tc>
        <w:tc>
          <w:tcPr>
            <w:tcW w:w="990" w:type="dxa"/>
            <w:tcBorders>
              <w:top w:val="nil"/>
              <w:bottom w:val="nil"/>
            </w:tcBorders>
          </w:tcPr>
          <w:p w14:paraId="3BA7BA42" w14:textId="77777777" w:rsidR="00EE7804" w:rsidRPr="00215822" w:rsidRDefault="00EE7804" w:rsidP="00215822">
            <w:pPr>
              <w:contextualSpacing/>
              <w:jc w:val="center"/>
            </w:pPr>
          </w:p>
        </w:tc>
        <w:tc>
          <w:tcPr>
            <w:tcW w:w="990" w:type="dxa"/>
            <w:tcBorders>
              <w:top w:val="nil"/>
              <w:bottom w:val="nil"/>
            </w:tcBorders>
          </w:tcPr>
          <w:p w14:paraId="2CA14301" w14:textId="77777777" w:rsidR="00EE7804" w:rsidRPr="00215822" w:rsidRDefault="00EE7804" w:rsidP="00215822">
            <w:pPr>
              <w:contextualSpacing/>
              <w:jc w:val="center"/>
            </w:pPr>
          </w:p>
        </w:tc>
      </w:tr>
      <w:tr w:rsidR="00EE7804" w:rsidRPr="00215822" w14:paraId="6A12A6CE" w14:textId="77777777" w:rsidTr="00DD5EA5">
        <w:trPr>
          <w:trHeight w:val="336"/>
        </w:trPr>
        <w:tc>
          <w:tcPr>
            <w:tcW w:w="4518" w:type="dxa"/>
            <w:tcBorders>
              <w:top w:val="nil"/>
              <w:bottom w:val="nil"/>
            </w:tcBorders>
          </w:tcPr>
          <w:p w14:paraId="714FC9AA" w14:textId="77777777" w:rsidR="00EE7804" w:rsidRPr="00215822" w:rsidRDefault="00EE7804" w:rsidP="006C3E70">
            <w:pPr>
              <w:contextualSpacing/>
              <w:rPr>
                <w:b/>
              </w:rPr>
            </w:pPr>
            <w:r w:rsidRPr="00215822">
              <w:t xml:space="preserve">2. </w:t>
            </w:r>
            <w:r>
              <w:t>Pretest a</w:t>
            </w:r>
            <w:r w:rsidRPr="00215822">
              <w:t>rea model estimation (PAE)</w:t>
            </w:r>
          </w:p>
        </w:tc>
        <w:tc>
          <w:tcPr>
            <w:tcW w:w="937" w:type="dxa"/>
            <w:tcBorders>
              <w:top w:val="nil"/>
              <w:bottom w:val="nil"/>
            </w:tcBorders>
          </w:tcPr>
          <w:p w14:paraId="1CF88003" w14:textId="77777777" w:rsidR="00EE7804" w:rsidRPr="00215822" w:rsidRDefault="001E1F32" w:rsidP="00215822">
            <w:pPr>
              <w:contextualSpacing/>
              <w:jc w:val="center"/>
            </w:pPr>
            <w:r>
              <w:t>0.01</w:t>
            </w:r>
          </w:p>
        </w:tc>
        <w:tc>
          <w:tcPr>
            <w:tcW w:w="1051" w:type="dxa"/>
            <w:tcBorders>
              <w:top w:val="nil"/>
              <w:bottom w:val="nil"/>
            </w:tcBorders>
          </w:tcPr>
          <w:p w14:paraId="0453B34F" w14:textId="77777777" w:rsidR="00EE7804" w:rsidRPr="00215822" w:rsidRDefault="00EE7804" w:rsidP="00215822">
            <w:pPr>
              <w:contextualSpacing/>
              <w:jc w:val="center"/>
            </w:pPr>
            <w:r w:rsidRPr="00215822">
              <w:t>-</w:t>
            </w:r>
          </w:p>
        </w:tc>
        <w:tc>
          <w:tcPr>
            <w:tcW w:w="1072" w:type="dxa"/>
            <w:tcBorders>
              <w:top w:val="nil"/>
              <w:bottom w:val="nil"/>
            </w:tcBorders>
          </w:tcPr>
          <w:p w14:paraId="1A12845D" w14:textId="77777777" w:rsidR="00EE7804" w:rsidRPr="00215822" w:rsidRDefault="00EE7804" w:rsidP="00215822">
            <w:pPr>
              <w:contextualSpacing/>
              <w:jc w:val="center"/>
            </w:pPr>
          </w:p>
        </w:tc>
        <w:tc>
          <w:tcPr>
            <w:tcW w:w="990" w:type="dxa"/>
            <w:tcBorders>
              <w:top w:val="nil"/>
              <w:bottom w:val="nil"/>
            </w:tcBorders>
          </w:tcPr>
          <w:p w14:paraId="536CB322" w14:textId="77777777" w:rsidR="00EE7804" w:rsidRPr="00215822" w:rsidRDefault="00EE7804" w:rsidP="00215822">
            <w:pPr>
              <w:contextualSpacing/>
              <w:jc w:val="center"/>
            </w:pPr>
          </w:p>
        </w:tc>
        <w:tc>
          <w:tcPr>
            <w:tcW w:w="990" w:type="dxa"/>
            <w:tcBorders>
              <w:top w:val="nil"/>
              <w:bottom w:val="nil"/>
            </w:tcBorders>
          </w:tcPr>
          <w:p w14:paraId="0C2106E8" w14:textId="77777777" w:rsidR="00EE7804" w:rsidRPr="00215822" w:rsidRDefault="00EE7804" w:rsidP="00215822">
            <w:pPr>
              <w:contextualSpacing/>
              <w:jc w:val="center"/>
            </w:pPr>
          </w:p>
        </w:tc>
      </w:tr>
      <w:tr w:rsidR="00EE7804" w:rsidRPr="00215822" w14:paraId="5C7A193E" w14:textId="77777777" w:rsidTr="00DD5EA5">
        <w:trPr>
          <w:trHeight w:val="336"/>
        </w:trPr>
        <w:tc>
          <w:tcPr>
            <w:tcW w:w="4518" w:type="dxa"/>
            <w:tcBorders>
              <w:top w:val="nil"/>
              <w:bottom w:val="nil"/>
            </w:tcBorders>
          </w:tcPr>
          <w:p w14:paraId="68961356" w14:textId="77777777" w:rsidR="00EE7804" w:rsidRPr="00215822" w:rsidRDefault="00EE7804" w:rsidP="006C3E70">
            <w:pPr>
              <w:contextualSpacing/>
              <w:rPr>
                <w:b/>
              </w:rPr>
            </w:pPr>
            <w:r>
              <w:t>3. Pretest m</w:t>
            </w:r>
            <w:r w:rsidRPr="00215822">
              <w:t>agnitude comparison accuracy</w:t>
            </w:r>
          </w:p>
        </w:tc>
        <w:tc>
          <w:tcPr>
            <w:tcW w:w="937" w:type="dxa"/>
            <w:tcBorders>
              <w:top w:val="nil"/>
              <w:bottom w:val="nil"/>
            </w:tcBorders>
          </w:tcPr>
          <w:p w14:paraId="6070B6A9" w14:textId="77777777" w:rsidR="00EE7804" w:rsidRPr="00215822" w:rsidRDefault="00EE7804" w:rsidP="00215822">
            <w:pPr>
              <w:contextualSpacing/>
              <w:jc w:val="center"/>
            </w:pPr>
            <w:r w:rsidRPr="00215822">
              <w:t>-0.12</w:t>
            </w:r>
          </w:p>
        </w:tc>
        <w:tc>
          <w:tcPr>
            <w:tcW w:w="1051" w:type="dxa"/>
            <w:tcBorders>
              <w:top w:val="nil"/>
              <w:bottom w:val="nil"/>
            </w:tcBorders>
          </w:tcPr>
          <w:p w14:paraId="5F1C6B3A" w14:textId="77777777" w:rsidR="00EE7804" w:rsidRPr="00215822" w:rsidRDefault="00EE7804" w:rsidP="00215822">
            <w:pPr>
              <w:contextualSpacing/>
              <w:jc w:val="center"/>
            </w:pPr>
            <w:r w:rsidRPr="00215822">
              <w:t>0.14</w:t>
            </w:r>
          </w:p>
        </w:tc>
        <w:tc>
          <w:tcPr>
            <w:tcW w:w="1072" w:type="dxa"/>
            <w:tcBorders>
              <w:top w:val="nil"/>
              <w:bottom w:val="nil"/>
            </w:tcBorders>
          </w:tcPr>
          <w:p w14:paraId="604A773F" w14:textId="77777777" w:rsidR="00EE7804" w:rsidRPr="00215822" w:rsidRDefault="00EE7804" w:rsidP="00215822">
            <w:pPr>
              <w:contextualSpacing/>
              <w:jc w:val="center"/>
            </w:pPr>
            <w:r w:rsidRPr="00215822">
              <w:t>-</w:t>
            </w:r>
          </w:p>
        </w:tc>
        <w:tc>
          <w:tcPr>
            <w:tcW w:w="990" w:type="dxa"/>
            <w:tcBorders>
              <w:top w:val="nil"/>
              <w:bottom w:val="nil"/>
            </w:tcBorders>
          </w:tcPr>
          <w:p w14:paraId="23CD8A4C" w14:textId="77777777" w:rsidR="00EE7804" w:rsidRPr="00215822" w:rsidRDefault="00EE7804" w:rsidP="00215822">
            <w:pPr>
              <w:contextualSpacing/>
              <w:jc w:val="center"/>
            </w:pPr>
          </w:p>
        </w:tc>
        <w:tc>
          <w:tcPr>
            <w:tcW w:w="990" w:type="dxa"/>
            <w:tcBorders>
              <w:top w:val="nil"/>
              <w:bottom w:val="nil"/>
            </w:tcBorders>
          </w:tcPr>
          <w:p w14:paraId="1F3F5A5B" w14:textId="77777777" w:rsidR="00EE7804" w:rsidRPr="00215822" w:rsidRDefault="00EE7804" w:rsidP="00215822">
            <w:pPr>
              <w:contextualSpacing/>
              <w:jc w:val="center"/>
            </w:pPr>
          </w:p>
        </w:tc>
      </w:tr>
      <w:tr w:rsidR="00EE7804" w:rsidRPr="00215822" w14:paraId="30BCC97F" w14:textId="77777777" w:rsidTr="00DD5EA5">
        <w:trPr>
          <w:trHeight w:val="336"/>
        </w:trPr>
        <w:tc>
          <w:tcPr>
            <w:tcW w:w="4518" w:type="dxa"/>
            <w:tcBorders>
              <w:top w:val="nil"/>
              <w:bottom w:val="nil"/>
            </w:tcBorders>
          </w:tcPr>
          <w:p w14:paraId="5327449A" w14:textId="77777777" w:rsidR="00EE7804" w:rsidRPr="00215822" w:rsidRDefault="00EE7804" w:rsidP="006C3E70">
            <w:pPr>
              <w:contextualSpacing/>
            </w:pPr>
            <w:r>
              <w:t>4. Posttest n</w:t>
            </w:r>
            <w:r w:rsidRPr="00215822">
              <w:t>umber line estimation (PAE)</w:t>
            </w:r>
          </w:p>
        </w:tc>
        <w:tc>
          <w:tcPr>
            <w:tcW w:w="937" w:type="dxa"/>
            <w:tcBorders>
              <w:top w:val="nil"/>
              <w:bottom w:val="nil"/>
            </w:tcBorders>
          </w:tcPr>
          <w:p w14:paraId="247FA30F" w14:textId="77777777" w:rsidR="00EE7804" w:rsidRPr="00215822" w:rsidRDefault="00EE7804" w:rsidP="00215822">
            <w:pPr>
              <w:contextualSpacing/>
              <w:jc w:val="center"/>
            </w:pPr>
            <w:r w:rsidRPr="00215822">
              <w:t>0.42*</w:t>
            </w:r>
          </w:p>
        </w:tc>
        <w:tc>
          <w:tcPr>
            <w:tcW w:w="1051" w:type="dxa"/>
            <w:tcBorders>
              <w:top w:val="nil"/>
              <w:bottom w:val="nil"/>
            </w:tcBorders>
          </w:tcPr>
          <w:p w14:paraId="4F9F4B7E" w14:textId="77777777" w:rsidR="00EE7804" w:rsidRPr="00215822" w:rsidRDefault="001E1F32" w:rsidP="00215822">
            <w:pPr>
              <w:contextualSpacing/>
              <w:jc w:val="center"/>
            </w:pPr>
            <w:r>
              <w:t>0.20</w:t>
            </w:r>
          </w:p>
        </w:tc>
        <w:tc>
          <w:tcPr>
            <w:tcW w:w="1072" w:type="dxa"/>
            <w:tcBorders>
              <w:top w:val="nil"/>
              <w:bottom w:val="nil"/>
            </w:tcBorders>
          </w:tcPr>
          <w:p w14:paraId="2D2000D5" w14:textId="77777777" w:rsidR="00EE7804" w:rsidRPr="00215822" w:rsidRDefault="00EE7804" w:rsidP="00215822">
            <w:pPr>
              <w:contextualSpacing/>
              <w:jc w:val="center"/>
            </w:pPr>
            <w:r w:rsidRPr="00215822">
              <w:t>-0.12</w:t>
            </w:r>
          </w:p>
        </w:tc>
        <w:tc>
          <w:tcPr>
            <w:tcW w:w="990" w:type="dxa"/>
            <w:tcBorders>
              <w:top w:val="nil"/>
              <w:bottom w:val="nil"/>
            </w:tcBorders>
          </w:tcPr>
          <w:p w14:paraId="3FCCBFF9" w14:textId="77777777" w:rsidR="00EE7804" w:rsidRPr="00215822" w:rsidRDefault="00EE7804" w:rsidP="00215822">
            <w:pPr>
              <w:contextualSpacing/>
              <w:jc w:val="center"/>
            </w:pPr>
            <w:r w:rsidRPr="00215822">
              <w:t>-</w:t>
            </w:r>
          </w:p>
        </w:tc>
        <w:tc>
          <w:tcPr>
            <w:tcW w:w="990" w:type="dxa"/>
            <w:tcBorders>
              <w:top w:val="nil"/>
              <w:bottom w:val="nil"/>
            </w:tcBorders>
          </w:tcPr>
          <w:p w14:paraId="2CED9012" w14:textId="77777777" w:rsidR="00EE7804" w:rsidRPr="00215822" w:rsidRDefault="00EE7804" w:rsidP="00215822">
            <w:pPr>
              <w:contextualSpacing/>
              <w:jc w:val="center"/>
            </w:pPr>
          </w:p>
        </w:tc>
      </w:tr>
      <w:tr w:rsidR="00EE7804" w:rsidRPr="00215822" w14:paraId="7781F7BD" w14:textId="77777777" w:rsidTr="00DD5EA5">
        <w:trPr>
          <w:trHeight w:val="336"/>
        </w:trPr>
        <w:tc>
          <w:tcPr>
            <w:tcW w:w="4518" w:type="dxa"/>
            <w:tcBorders>
              <w:top w:val="nil"/>
              <w:bottom w:val="nil"/>
            </w:tcBorders>
          </w:tcPr>
          <w:p w14:paraId="558AE780" w14:textId="77777777" w:rsidR="00EE7804" w:rsidRPr="00215822" w:rsidRDefault="00EE7804" w:rsidP="006C3E70">
            <w:pPr>
              <w:contextualSpacing/>
            </w:pPr>
            <w:r>
              <w:t>5. Posttest a</w:t>
            </w:r>
            <w:r w:rsidRPr="00215822">
              <w:t>rea model estimation (PAE)</w:t>
            </w:r>
          </w:p>
        </w:tc>
        <w:tc>
          <w:tcPr>
            <w:tcW w:w="937" w:type="dxa"/>
            <w:tcBorders>
              <w:top w:val="nil"/>
              <w:bottom w:val="nil"/>
            </w:tcBorders>
          </w:tcPr>
          <w:p w14:paraId="4CDFF596" w14:textId="77777777" w:rsidR="00EE7804" w:rsidRPr="00215822" w:rsidRDefault="00EE7804" w:rsidP="00215822">
            <w:pPr>
              <w:contextualSpacing/>
              <w:jc w:val="center"/>
            </w:pPr>
            <w:r w:rsidRPr="00215822">
              <w:t>0.06</w:t>
            </w:r>
          </w:p>
        </w:tc>
        <w:tc>
          <w:tcPr>
            <w:tcW w:w="1051" w:type="dxa"/>
            <w:tcBorders>
              <w:top w:val="nil"/>
              <w:bottom w:val="nil"/>
            </w:tcBorders>
          </w:tcPr>
          <w:p w14:paraId="46DD5E66" w14:textId="77777777" w:rsidR="00EE7804" w:rsidRPr="00215822" w:rsidRDefault="00EE7804" w:rsidP="00215822">
            <w:pPr>
              <w:contextualSpacing/>
              <w:jc w:val="center"/>
            </w:pPr>
            <w:r w:rsidRPr="00215822">
              <w:t>0.12</w:t>
            </w:r>
          </w:p>
        </w:tc>
        <w:tc>
          <w:tcPr>
            <w:tcW w:w="1072" w:type="dxa"/>
            <w:tcBorders>
              <w:top w:val="nil"/>
              <w:bottom w:val="nil"/>
            </w:tcBorders>
          </w:tcPr>
          <w:p w14:paraId="357B3FE7" w14:textId="77777777" w:rsidR="00EE7804" w:rsidRPr="00215822" w:rsidRDefault="00EE7804" w:rsidP="00215822">
            <w:pPr>
              <w:contextualSpacing/>
              <w:jc w:val="center"/>
            </w:pPr>
            <w:r w:rsidRPr="00215822">
              <w:t>0.05</w:t>
            </w:r>
          </w:p>
        </w:tc>
        <w:tc>
          <w:tcPr>
            <w:tcW w:w="990" w:type="dxa"/>
            <w:tcBorders>
              <w:top w:val="nil"/>
              <w:bottom w:val="nil"/>
            </w:tcBorders>
          </w:tcPr>
          <w:p w14:paraId="544F5A62" w14:textId="77777777" w:rsidR="00EE7804" w:rsidRPr="00215822" w:rsidRDefault="00EE7804" w:rsidP="00215822">
            <w:pPr>
              <w:contextualSpacing/>
              <w:jc w:val="center"/>
            </w:pPr>
            <w:r w:rsidRPr="00215822">
              <w:t>0.05</w:t>
            </w:r>
          </w:p>
        </w:tc>
        <w:tc>
          <w:tcPr>
            <w:tcW w:w="990" w:type="dxa"/>
            <w:tcBorders>
              <w:top w:val="nil"/>
              <w:bottom w:val="nil"/>
            </w:tcBorders>
          </w:tcPr>
          <w:p w14:paraId="034B36CD" w14:textId="77777777" w:rsidR="00EE7804" w:rsidRPr="00215822" w:rsidRDefault="00EE7804" w:rsidP="00215822">
            <w:pPr>
              <w:contextualSpacing/>
              <w:jc w:val="center"/>
            </w:pPr>
            <w:r w:rsidRPr="00215822">
              <w:t>-</w:t>
            </w:r>
          </w:p>
        </w:tc>
      </w:tr>
      <w:tr w:rsidR="00EE7804" w:rsidRPr="00215822" w14:paraId="3FF3D30B" w14:textId="77777777" w:rsidTr="00DD5EA5">
        <w:trPr>
          <w:trHeight w:val="336"/>
        </w:trPr>
        <w:tc>
          <w:tcPr>
            <w:tcW w:w="4518" w:type="dxa"/>
            <w:tcBorders>
              <w:top w:val="nil"/>
              <w:bottom w:val="nil"/>
            </w:tcBorders>
          </w:tcPr>
          <w:p w14:paraId="500A0061" w14:textId="77777777" w:rsidR="00EE7804" w:rsidRPr="00215822" w:rsidRDefault="00EE7804" w:rsidP="006C3E70">
            <w:pPr>
              <w:contextualSpacing/>
            </w:pPr>
            <w:r>
              <w:t>6. Posttest m</w:t>
            </w:r>
            <w:r w:rsidRPr="00215822">
              <w:t>agnitude comparison accuracy</w:t>
            </w:r>
          </w:p>
        </w:tc>
        <w:tc>
          <w:tcPr>
            <w:tcW w:w="937" w:type="dxa"/>
            <w:tcBorders>
              <w:top w:val="nil"/>
              <w:bottom w:val="nil"/>
            </w:tcBorders>
          </w:tcPr>
          <w:p w14:paraId="2ABD573E" w14:textId="77777777" w:rsidR="00EE7804" w:rsidRPr="00215822" w:rsidRDefault="00EE7804" w:rsidP="00215822">
            <w:pPr>
              <w:contextualSpacing/>
              <w:jc w:val="center"/>
            </w:pPr>
            <w:r w:rsidRPr="00215822">
              <w:t>-0.33</w:t>
            </w:r>
          </w:p>
        </w:tc>
        <w:tc>
          <w:tcPr>
            <w:tcW w:w="1051" w:type="dxa"/>
            <w:tcBorders>
              <w:top w:val="nil"/>
              <w:bottom w:val="nil"/>
            </w:tcBorders>
          </w:tcPr>
          <w:p w14:paraId="3CC89C5F" w14:textId="77777777" w:rsidR="00EE7804" w:rsidRPr="00215822" w:rsidRDefault="00EE7804" w:rsidP="00215822">
            <w:pPr>
              <w:contextualSpacing/>
              <w:jc w:val="center"/>
            </w:pPr>
            <w:r w:rsidRPr="00215822">
              <w:t>-0.06</w:t>
            </w:r>
          </w:p>
        </w:tc>
        <w:tc>
          <w:tcPr>
            <w:tcW w:w="1072" w:type="dxa"/>
            <w:tcBorders>
              <w:top w:val="nil"/>
              <w:bottom w:val="nil"/>
            </w:tcBorders>
          </w:tcPr>
          <w:p w14:paraId="7723C0D9" w14:textId="77777777" w:rsidR="00EE7804" w:rsidRPr="00215822" w:rsidRDefault="00EE7804" w:rsidP="00215822">
            <w:pPr>
              <w:contextualSpacing/>
              <w:jc w:val="center"/>
            </w:pPr>
            <w:r w:rsidRPr="00215822">
              <w:t>0.74***</w:t>
            </w:r>
          </w:p>
        </w:tc>
        <w:tc>
          <w:tcPr>
            <w:tcW w:w="990" w:type="dxa"/>
            <w:tcBorders>
              <w:top w:val="nil"/>
              <w:bottom w:val="nil"/>
            </w:tcBorders>
          </w:tcPr>
          <w:p w14:paraId="31AA4AF4" w14:textId="77777777" w:rsidR="00EE7804" w:rsidRPr="00215822" w:rsidRDefault="00EE7804" w:rsidP="00215822">
            <w:pPr>
              <w:contextualSpacing/>
              <w:jc w:val="center"/>
            </w:pPr>
            <w:r w:rsidRPr="00215822">
              <w:t>-0.25</w:t>
            </w:r>
          </w:p>
        </w:tc>
        <w:tc>
          <w:tcPr>
            <w:tcW w:w="990" w:type="dxa"/>
            <w:tcBorders>
              <w:top w:val="nil"/>
              <w:bottom w:val="nil"/>
            </w:tcBorders>
          </w:tcPr>
          <w:p w14:paraId="6D0A51DF" w14:textId="77777777" w:rsidR="00EE7804" w:rsidRPr="00215822" w:rsidRDefault="00EE7804" w:rsidP="00215822">
            <w:pPr>
              <w:contextualSpacing/>
              <w:jc w:val="center"/>
            </w:pPr>
            <w:r w:rsidRPr="00215822">
              <w:t>-0.13</w:t>
            </w:r>
          </w:p>
        </w:tc>
      </w:tr>
      <w:tr w:rsidR="00215822" w:rsidRPr="00215822" w14:paraId="7E1CA766" w14:textId="77777777" w:rsidTr="00DD5EA5">
        <w:trPr>
          <w:trHeight w:val="336"/>
        </w:trPr>
        <w:tc>
          <w:tcPr>
            <w:tcW w:w="4518" w:type="dxa"/>
            <w:tcBorders>
              <w:top w:val="nil"/>
              <w:bottom w:val="nil"/>
            </w:tcBorders>
          </w:tcPr>
          <w:p w14:paraId="07F430BB" w14:textId="77777777" w:rsidR="00215822" w:rsidRPr="00215822" w:rsidRDefault="00215822" w:rsidP="00215822">
            <w:pPr>
              <w:contextualSpacing/>
              <w:rPr>
                <w:b/>
              </w:rPr>
            </w:pPr>
            <w:r w:rsidRPr="00215822">
              <w:rPr>
                <w:b/>
              </w:rPr>
              <w:t>Crossword Puzzle condition (</w:t>
            </w:r>
            <w:r w:rsidRPr="00EE7804">
              <w:rPr>
                <w:b/>
                <w:i/>
              </w:rPr>
              <w:t>n</w:t>
            </w:r>
            <w:r w:rsidRPr="00215822">
              <w:rPr>
                <w:b/>
              </w:rPr>
              <w:t>=38)</w:t>
            </w:r>
          </w:p>
        </w:tc>
        <w:tc>
          <w:tcPr>
            <w:tcW w:w="937" w:type="dxa"/>
            <w:tcBorders>
              <w:top w:val="nil"/>
              <w:bottom w:val="nil"/>
            </w:tcBorders>
          </w:tcPr>
          <w:p w14:paraId="3DFE2058" w14:textId="77777777" w:rsidR="00215822" w:rsidRPr="00215822" w:rsidRDefault="00215822" w:rsidP="00215822">
            <w:pPr>
              <w:contextualSpacing/>
              <w:jc w:val="center"/>
            </w:pPr>
          </w:p>
        </w:tc>
        <w:tc>
          <w:tcPr>
            <w:tcW w:w="1051" w:type="dxa"/>
            <w:tcBorders>
              <w:top w:val="nil"/>
              <w:bottom w:val="nil"/>
            </w:tcBorders>
          </w:tcPr>
          <w:p w14:paraId="592BA277" w14:textId="77777777" w:rsidR="00215822" w:rsidRPr="00215822" w:rsidRDefault="00215822" w:rsidP="00215822">
            <w:pPr>
              <w:contextualSpacing/>
              <w:jc w:val="center"/>
            </w:pPr>
          </w:p>
        </w:tc>
        <w:tc>
          <w:tcPr>
            <w:tcW w:w="1072" w:type="dxa"/>
            <w:tcBorders>
              <w:top w:val="nil"/>
              <w:bottom w:val="nil"/>
            </w:tcBorders>
          </w:tcPr>
          <w:p w14:paraId="7A04888B" w14:textId="77777777" w:rsidR="00215822" w:rsidRPr="00215822" w:rsidRDefault="00215822" w:rsidP="00215822">
            <w:pPr>
              <w:contextualSpacing/>
              <w:jc w:val="center"/>
            </w:pPr>
          </w:p>
        </w:tc>
        <w:tc>
          <w:tcPr>
            <w:tcW w:w="990" w:type="dxa"/>
            <w:tcBorders>
              <w:top w:val="nil"/>
              <w:bottom w:val="nil"/>
            </w:tcBorders>
          </w:tcPr>
          <w:p w14:paraId="1AF72A1E" w14:textId="77777777" w:rsidR="00215822" w:rsidRPr="00215822" w:rsidRDefault="00215822" w:rsidP="00215822">
            <w:pPr>
              <w:contextualSpacing/>
              <w:jc w:val="center"/>
            </w:pPr>
          </w:p>
        </w:tc>
        <w:tc>
          <w:tcPr>
            <w:tcW w:w="990" w:type="dxa"/>
            <w:tcBorders>
              <w:top w:val="nil"/>
              <w:bottom w:val="nil"/>
            </w:tcBorders>
          </w:tcPr>
          <w:p w14:paraId="171790DA" w14:textId="77777777" w:rsidR="00215822" w:rsidRPr="00215822" w:rsidRDefault="00215822" w:rsidP="00215822">
            <w:pPr>
              <w:contextualSpacing/>
              <w:jc w:val="center"/>
            </w:pPr>
          </w:p>
        </w:tc>
      </w:tr>
      <w:tr w:rsidR="00EE7804" w:rsidRPr="00215822" w14:paraId="33EDBCC6" w14:textId="77777777" w:rsidTr="00DD5EA5">
        <w:trPr>
          <w:trHeight w:val="336"/>
        </w:trPr>
        <w:tc>
          <w:tcPr>
            <w:tcW w:w="4518" w:type="dxa"/>
            <w:tcBorders>
              <w:top w:val="nil"/>
              <w:bottom w:val="nil"/>
            </w:tcBorders>
          </w:tcPr>
          <w:p w14:paraId="2C4EFAB4" w14:textId="77777777" w:rsidR="00EE7804" w:rsidRPr="00215822" w:rsidRDefault="00EE7804" w:rsidP="006C3E70">
            <w:pPr>
              <w:contextualSpacing/>
              <w:rPr>
                <w:b/>
              </w:rPr>
            </w:pPr>
            <w:r>
              <w:t>1. Pretest n</w:t>
            </w:r>
            <w:r w:rsidRPr="00215822">
              <w:t>umber line estimation (PAE)</w:t>
            </w:r>
          </w:p>
        </w:tc>
        <w:tc>
          <w:tcPr>
            <w:tcW w:w="937" w:type="dxa"/>
            <w:tcBorders>
              <w:top w:val="nil"/>
              <w:bottom w:val="nil"/>
            </w:tcBorders>
          </w:tcPr>
          <w:p w14:paraId="6CF48E99" w14:textId="77777777" w:rsidR="00EE7804" w:rsidRPr="00215822" w:rsidRDefault="00EE7804" w:rsidP="00215822">
            <w:pPr>
              <w:contextualSpacing/>
              <w:jc w:val="center"/>
            </w:pPr>
            <w:r w:rsidRPr="00215822">
              <w:t>-</w:t>
            </w:r>
          </w:p>
        </w:tc>
        <w:tc>
          <w:tcPr>
            <w:tcW w:w="1051" w:type="dxa"/>
            <w:tcBorders>
              <w:top w:val="nil"/>
              <w:bottom w:val="nil"/>
            </w:tcBorders>
          </w:tcPr>
          <w:p w14:paraId="7D0F8129" w14:textId="77777777" w:rsidR="00EE7804" w:rsidRPr="00215822" w:rsidRDefault="00EE7804" w:rsidP="00215822">
            <w:pPr>
              <w:contextualSpacing/>
              <w:jc w:val="center"/>
            </w:pPr>
          </w:p>
        </w:tc>
        <w:tc>
          <w:tcPr>
            <w:tcW w:w="1072" w:type="dxa"/>
            <w:tcBorders>
              <w:top w:val="nil"/>
              <w:bottom w:val="nil"/>
            </w:tcBorders>
          </w:tcPr>
          <w:p w14:paraId="56DAEC37" w14:textId="77777777" w:rsidR="00EE7804" w:rsidRPr="00215822" w:rsidRDefault="00EE7804" w:rsidP="00215822">
            <w:pPr>
              <w:contextualSpacing/>
              <w:jc w:val="center"/>
            </w:pPr>
          </w:p>
        </w:tc>
        <w:tc>
          <w:tcPr>
            <w:tcW w:w="990" w:type="dxa"/>
            <w:tcBorders>
              <w:top w:val="nil"/>
              <w:bottom w:val="nil"/>
            </w:tcBorders>
          </w:tcPr>
          <w:p w14:paraId="27A4F098" w14:textId="77777777" w:rsidR="00EE7804" w:rsidRPr="00215822" w:rsidRDefault="00EE7804" w:rsidP="00215822">
            <w:pPr>
              <w:contextualSpacing/>
              <w:jc w:val="center"/>
            </w:pPr>
          </w:p>
        </w:tc>
        <w:tc>
          <w:tcPr>
            <w:tcW w:w="990" w:type="dxa"/>
            <w:tcBorders>
              <w:top w:val="nil"/>
              <w:bottom w:val="nil"/>
            </w:tcBorders>
          </w:tcPr>
          <w:p w14:paraId="7DAEBF4C" w14:textId="77777777" w:rsidR="00EE7804" w:rsidRPr="00215822" w:rsidRDefault="00EE7804" w:rsidP="00215822">
            <w:pPr>
              <w:contextualSpacing/>
              <w:jc w:val="center"/>
            </w:pPr>
          </w:p>
        </w:tc>
      </w:tr>
      <w:tr w:rsidR="00EE7804" w:rsidRPr="00215822" w14:paraId="423B9C94" w14:textId="77777777" w:rsidTr="00DD5EA5">
        <w:trPr>
          <w:trHeight w:val="336"/>
        </w:trPr>
        <w:tc>
          <w:tcPr>
            <w:tcW w:w="4518" w:type="dxa"/>
            <w:tcBorders>
              <w:top w:val="nil"/>
              <w:bottom w:val="nil"/>
            </w:tcBorders>
          </w:tcPr>
          <w:p w14:paraId="426FBCA4" w14:textId="77777777" w:rsidR="00EE7804" w:rsidRPr="00215822" w:rsidRDefault="00EE7804" w:rsidP="006C3E70">
            <w:pPr>
              <w:contextualSpacing/>
              <w:rPr>
                <w:b/>
              </w:rPr>
            </w:pPr>
            <w:r w:rsidRPr="00215822">
              <w:t xml:space="preserve">2. </w:t>
            </w:r>
            <w:r>
              <w:t>Pretest a</w:t>
            </w:r>
            <w:r w:rsidRPr="00215822">
              <w:t>rea model estimation (PAE)</w:t>
            </w:r>
          </w:p>
        </w:tc>
        <w:tc>
          <w:tcPr>
            <w:tcW w:w="937" w:type="dxa"/>
            <w:tcBorders>
              <w:top w:val="nil"/>
              <w:bottom w:val="nil"/>
            </w:tcBorders>
          </w:tcPr>
          <w:p w14:paraId="53A4A8B5" w14:textId="77777777" w:rsidR="00EE7804" w:rsidRPr="00215822" w:rsidRDefault="00EE7804" w:rsidP="00215822">
            <w:pPr>
              <w:contextualSpacing/>
              <w:jc w:val="center"/>
            </w:pPr>
            <w:r w:rsidRPr="00215822">
              <w:t>0.02</w:t>
            </w:r>
          </w:p>
        </w:tc>
        <w:tc>
          <w:tcPr>
            <w:tcW w:w="1051" w:type="dxa"/>
            <w:tcBorders>
              <w:top w:val="nil"/>
              <w:bottom w:val="nil"/>
            </w:tcBorders>
          </w:tcPr>
          <w:p w14:paraId="6EE90C61" w14:textId="77777777" w:rsidR="00EE7804" w:rsidRPr="00215822" w:rsidRDefault="00EE7804" w:rsidP="00215822">
            <w:pPr>
              <w:contextualSpacing/>
              <w:jc w:val="center"/>
            </w:pPr>
            <w:r w:rsidRPr="00215822">
              <w:t>-</w:t>
            </w:r>
          </w:p>
        </w:tc>
        <w:tc>
          <w:tcPr>
            <w:tcW w:w="1072" w:type="dxa"/>
            <w:tcBorders>
              <w:top w:val="nil"/>
              <w:bottom w:val="nil"/>
            </w:tcBorders>
          </w:tcPr>
          <w:p w14:paraId="7D8CE344" w14:textId="77777777" w:rsidR="00EE7804" w:rsidRPr="00215822" w:rsidRDefault="00EE7804" w:rsidP="00215822">
            <w:pPr>
              <w:contextualSpacing/>
              <w:jc w:val="center"/>
            </w:pPr>
          </w:p>
        </w:tc>
        <w:tc>
          <w:tcPr>
            <w:tcW w:w="990" w:type="dxa"/>
            <w:tcBorders>
              <w:top w:val="nil"/>
              <w:bottom w:val="nil"/>
            </w:tcBorders>
          </w:tcPr>
          <w:p w14:paraId="20F795A0" w14:textId="77777777" w:rsidR="00EE7804" w:rsidRPr="00215822" w:rsidRDefault="00EE7804" w:rsidP="00215822">
            <w:pPr>
              <w:contextualSpacing/>
              <w:jc w:val="center"/>
            </w:pPr>
          </w:p>
        </w:tc>
        <w:tc>
          <w:tcPr>
            <w:tcW w:w="990" w:type="dxa"/>
            <w:tcBorders>
              <w:top w:val="nil"/>
              <w:bottom w:val="nil"/>
            </w:tcBorders>
          </w:tcPr>
          <w:p w14:paraId="5533E095" w14:textId="77777777" w:rsidR="00EE7804" w:rsidRPr="00215822" w:rsidRDefault="00EE7804" w:rsidP="00215822">
            <w:pPr>
              <w:contextualSpacing/>
              <w:jc w:val="center"/>
            </w:pPr>
          </w:p>
        </w:tc>
      </w:tr>
      <w:tr w:rsidR="00EE7804" w:rsidRPr="00215822" w14:paraId="0A9312C2" w14:textId="77777777" w:rsidTr="00DD5EA5">
        <w:trPr>
          <w:trHeight w:val="336"/>
        </w:trPr>
        <w:tc>
          <w:tcPr>
            <w:tcW w:w="4518" w:type="dxa"/>
            <w:tcBorders>
              <w:top w:val="nil"/>
              <w:bottom w:val="nil"/>
            </w:tcBorders>
          </w:tcPr>
          <w:p w14:paraId="03F2BB8D" w14:textId="77777777" w:rsidR="00EE7804" w:rsidRPr="00215822" w:rsidRDefault="00EE7804" w:rsidP="006C3E70">
            <w:pPr>
              <w:contextualSpacing/>
              <w:rPr>
                <w:b/>
              </w:rPr>
            </w:pPr>
            <w:r>
              <w:t>3. Pretest m</w:t>
            </w:r>
            <w:r w:rsidRPr="00215822">
              <w:t>agnitude comparison accuracy</w:t>
            </w:r>
          </w:p>
        </w:tc>
        <w:tc>
          <w:tcPr>
            <w:tcW w:w="937" w:type="dxa"/>
            <w:tcBorders>
              <w:top w:val="nil"/>
              <w:bottom w:val="nil"/>
            </w:tcBorders>
          </w:tcPr>
          <w:p w14:paraId="1211C546" w14:textId="77777777" w:rsidR="00EE7804" w:rsidRPr="00215822" w:rsidRDefault="00EE7804" w:rsidP="00215822">
            <w:pPr>
              <w:contextualSpacing/>
              <w:jc w:val="center"/>
            </w:pPr>
            <w:r w:rsidRPr="00215822">
              <w:t>-0.01</w:t>
            </w:r>
          </w:p>
        </w:tc>
        <w:tc>
          <w:tcPr>
            <w:tcW w:w="1051" w:type="dxa"/>
            <w:tcBorders>
              <w:top w:val="nil"/>
              <w:bottom w:val="nil"/>
            </w:tcBorders>
          </w:tcPr>
          <w:p w14:paraId="4EC9D8FC" w14:textId="77777777" w:rsidR="00EE7804" w:rsidRPr="00215822" w:rsidRDefault="00EE7804" w:rsidP="00215822">
            <w:pPr>
              <w:contextualSpacing/>
              <w:jc w:val="center"/>
            </w:pPr>
            <w:r w:rsidRPr="00215822">
              <w:t>0.38*</w:t>
            </w:r>
          </w:p>
        </w:tc>
        <w:tc>
          <w:tcPr>
            <w:tcW w:w="1072" w:type="dxa"/>
            <w:tcBorders>
              <w:top w:val="nil"/>
              <w:bottom w:val="nil"/>
            </w:tcBorders>
          </w:tcPr>
          <w:p w14:paraId="30960B1F" w14:textId="77777777" w:rsidR="00EE7804" w:rsidRPr="00215822" w:rsidRDefault="00EE7804" w:rsidP="00215822">
            <w:pPr>
              <w:contextualSpacing/>
              <w:jc w:val="center"/>
            </w:pPr>
            <w:r w:rsidRPr="00215822">
              <w:t>-</w:t>
            </w:r>
          </w:p>
        </w:tc>
        <w:tc>
          <w:tcPr>
            <w:tcW w:w="990" w:type="dxa"/>
            <w:tcBorders>
              <w:top w:val="nil"/>
              <w:bottom w:val="nil"/>
            </w:tcBorders>
          </w:tcPr>
          <w:p w14:paraId="07357A5C" w14:textId="77777777" w:rsidR="00EE7804" w:rsidRPr="00215822" w:rsidRDefault="00EE7804" w:rsidP="00215822">
            <w:pPr>
              <w:contextualSpacing/>
              <w:jc w:val="center"/>
            </w:pPr>
          </w:p>
        </w:tc>
        <w:tc>
          <w:tcPr>
            <w:tcW w:w="990" w:type="dxa"/>
            <w:tcBorders>
              <w:top w:val="nil"/>
              <w:bottom w:val="nil"/>
            </w:tcBorders>
          </w:tcPr>
          <w:p w14:paraId="29A3C396" w14:textId="77777777" w:rsidR="00EE7804" w:rsidRPr="00215822" w:rsidRDefault="00EE7804" w:rsidP="00215822">
            <w:pPr>
              <w:contextualSpacing/>
              <w:jc w:val="center"/>
            </w:pPr>
          </w:p>
        </w:tc>
      </w:tr>
      <w:tr w:rsidR="00EE7804" w:rsidRPr="00215822" w14:paraId="2C12D17E" w14:textId="77777777" w:rsidTr="00DD5EA5">
        <w:trPr>
          <w:trHeight w:val="336"/>
        </w:trPr>
        <w:tc>
          <w:tcPr>
            <w:tcW w:w="4518" w:type="dxa"/>
            <w:tcBorders>
              <w:top w:val="nil"/>
              <w:bottom w:val="nil"/>
            </w:tcBorders>
          </w:tcPr>
          <w:p w14:paraId="474357F8" w14:textId="77777777" w:rsidR="00EE7804" w:rsidRPr="00215822" w:rsidRDefault="00EE7804" w:rsidP="006C3E70">
            <w:pPr>
              <w:contextualSpacing/>
            </w:pPr>
            <w:r>
              <w:t>4. Posttest n</w:t>
            </w:r>
            <w:r w:rsidRPr="00215822">
              <w:t>umber line estimation (PAE)</w:t>
            </w:r>
          </w:p>
        </w:tc>
        <w:tc>
          <w:tcPr>
            <w:tcW w:w="937" w:type="dxa"/>
            <w:tcBorders>
              <w:top w:val="nil"/>
              <w:bottom w:val="nil"/>
            </w:tcBorders>
          </w:tcPr>
          <w:p w14:paraId="7D92A779" w14:textId="77777777" w:rsidR="00EE7804" w:rsidRPr="00215822" w:rsidRDefault="00EE7804" w:rsidP="00215822">
            <w:pPr>
              <w:contextualSpacing/>
              <w:jc w:val="center"/>
            </w:pPr>
            <w:r w:rsidRPr="00215822">
              <w:t>0.25</w:t>
            </w:r>
          </w:p>
        </w:tc>
        <w:tc>
          <w:tcPr>
            <w:tcW w:w="1051" w:type="dxa"/>
            <w:tcBorders>
              <w:top w:val="nil"/>
              <w:bottom w:val="nil"/>
            </w:tcBorders>
          </w:tcPr>
          <w:p w14:paraId="7E2FB9C0" w14:textId="77777777" w:rsidR="00EE7804" w:rsidRPr="00215822" w:rsidRDefault="00EE7804" w:rsidP="00215822">
            <w:pPr>
              <w:contextualSpacing/>
              <w:jc w:val="center"/>
            </w:pPr>
            <w:r w:rsidRPr="00215822">
              <w:t>0.26</w:t>
            </w:r>
          </w:p>
        </w:tc>
        <w:tc>
          <w:tcPr>
            <w:tcW w:w="1072" w:type="dxa"/>
            <w:tcBorders>
              <w:top w:val="nil"/>
              <w:bottom w:val="nil"/>
            </w:tcBorders>
          </w:tcPr>
          <w:p w14:paraId="07F5F111" w14:textId="77777777" w:rsidR="00EE7804" w:rsidRPr="00215822" w:rsidRDefault="00EE7804" w:rsidP="00215822">
            <w:pPr>
              <w:contextualSpacing/>
              <w:jc w:val="center"/>
            </w:pPr>
            <w:r w:rsidRPr="00215822">
              <w:t>0.28</w:t>
            </w:r>
          </w:p>
        </w:tc>
        <w:tc>
          <w:tcPr>
            <w:tcW w:w="990" w:type="dxa"/>
            <w:tcBorders>
              <w:top w:val="nil"/>
              <w:bottom w:val="nil"/>
            </w:tcBorders>
          </w:tcPr>
          <w:p w14:paraId="012DC576" w14:textId="77777777" w:rsidR="00EE7804" w:rsidRPr="00215822" w:rsidRDefault="00EE7804" w:rsidP="00215822">
            <w:pPr>
              <w:contextualSpacing/>
              <w:jc w:val="center"/>
            </w:pPr>
            <w:r w:rsidRPr="00215822">
              <w:t>-</w:t>
            </w:r>
          </w:p>
        </w:tc>
        <w:tc>
          <w:tcPr>
            <w:tcW w:w="990" w:type="dxa"/>
            <w:tcBorders>
              <w:top w:val="nil"/>
              <w:bottom w:val="nil"/>
            </w:tcBorders>
          </w:tcPr>
          <w:p w14:paraId="53FD00C1" w14:textId="77777777" w:rsidR="00EE7804" w:rsidRPr="00215822" w:rsidRDefault="00EE7804" w:rsidP="00215822">
            <w:pPr>
              <w:contextualSpacing/>
              <w:jc w:val="center"/>
            </w:pPr>
          </w:p>
        </w:tc>
      </w:tr>
      <w:tr w:rsidR="00EE7804" w:rsidRPr="00215822" w14:paraId="07659437" w14:textId="77777777" w:rsidTr="00DD5EA5">
        <w:trPr>
          <w:trHeight w:val="336"/>
        </w:trPr>
        <w:tc>
          <w:tcPr>
            <w:tcW w:w="4518" w:type="dxa"/>
            <w:tcBorders>
              <w:top w:val="nil"/>
              <w:bottom w:val="nil"/>
            </w:tcBorders>
          </w:tcPr>
          <w:p w14:paraId="68FBAADC" w14:textId="77777777" w:rsidR="00EE7804" w:rsidRPr="00215822" w:rsidRDefault="00EE7804" w:rsidP="006C3E70">
            <w:pPr>
              <w:contextualSpacing/>
            </w:pPr>
            <w:r>
              <w:t>5. Posttest a</w:t>
            </w:r>
            <w:r w:rsidRPr="00215822">
              <w:t>rea model estimation (PAE)</w:t>
            </w:r>
          </w:p>
        </w:tc>
        <w:tc>
          <w:tcPr>
            <w:tcW w:w="937" w:type="dxa"/>
            <w:tcBorders>
              <w:top w:val="nil"/>
              <w:bottom w:val="nil"/>
            </w:tcBorders>
          </w:tcPr>
          <w:p w14:paraId="19D69CD4" w14:textId="77777777" w:rsidR="00EE7804" w:rsidRPr="00215822" w:rsidRDefault="00EE7804" w:rsidP="00215822">
            <w:pPr>
              <w:contextualSpacing/>
              <w:jc w:val="center"/>
            </w:pPr>
            <w:r w:rsidRPr="00215822">
              <w:t>0.01</w:t>
            </w:r>
          </w:p>
        </w:tc>
        <w:tc>
          <w:tcPr>
            <w:tcW w:w="1051" w:type="dxa"/>
            <w:tcBorders>
              <w:top w:val="nil"/>
              <w:bottom w:val="nil"/>
            </w:tcBorders>
          </w:tcPr>
          <w:p w14:paraId="594B41DD" w14:textId="77777777" w:rsidR="00EE7804" w:rsidRPr="00215822" w:rsidRDefault="00EE7804" w:rsidP="00215822">
            <w:pPr>
              <w:contextualSpacing/>
              <w:jc w:val="center"/>
            </w:pPr>
            <w:r w:rsidRPr="00215822">
              <w:t>0.52***</w:t>
            </w:r>
          </w:p>
        </w:tc>
        <w:tc>
          <w:tcPr>
            <w:tcW w:w="1072" w:type="dxa"/>
            <w:tcBorders>
              <w:top w:val="nil"/>
              <w:bottom w:val="nil"/>
            </w:tcBorders>
          </w:tcPr>
          <w:p w14:paraId="372A94C0" w14:textId="77777777" w:rsidR="00EE7804" w:rsidRPr="00215822" w:rsidRDefault="00EE7804" w:rsidP="00215822">
            <w:pPr>
              <w:contextualSpacing/>
              <w:jc w:val="center"/>
            </w:pPr>
            <w:r w:rsidRPr="00215822">
              <w:t>0.11</w:t>
            </w:r>
          </w:p>
        </w:tc>
        <w:tc>
          <w:tcPr>
            <w:tcW w:w="990" w:type="dxa"/>
            <w:tcBorders>
              <w:top w:val="nil"/>
              <w:bottom w:val="nil"/>
            </w:tcBorders>
          </w:tcPr>
          <w:p w14:paraId="77995EF1" w14:textId="77777777" w:rsidR="00EE7804" w:rsidRPr="00215822" w:rsidRDefault="00EE7804" w:rsidP="00215822">
            <w:pPr>
              <w:contextualSpacing/>
              <w:jc w:val="center"/>
            </w:pPr>
            <w:r w:rsidRPr="00215822">
              <w:t>-0.06</w:t>
            </w:r>
          </w:p>
        </w:tc>
        <w:tc>
          <w:tcPr>
            <w:tcW w:w="990" w:type="dxa"/>
            <w:tcBorders>
              <w:top w:val="nil"/>
              <w:bottom w:val="nil"/>
            </w:tcBorders>
          </w:tcPr>
          <w:p w14:paraId="51DC318B" w14:textId="77777777" w:rsidR="00EE7804" w:rsidRPr="00215822" w:rsidRDefault="00EE7804" w:rsidP="00215822">
            <w:pPr>
              <w:contextualSpacing/>
              <w:jc w:val="center"/>
            </w:pPr>
            <w:r w:rsidRPr="00215822">
              <w:t>-</w:t>
            </w:r>
          </w:p>
        </w:tc>
      </w:tr>
      <w:tr w:rsidR="00EE7804" w:rsidRPr="00215822" w14:paraId="0FA717EF" w14:textId="77777777" w:rsidTr="00DD5EA5">
        <w:trPr>
          <w:trHeight w:val="336"/>
        </w:trPr>
        <w:tc>
          <w:tcPr>
            <w:tcW w:w="4518" w:type="dxa"/>
            <w:tcBorders>
              <w:top w:val="nil"/>
              <w:bottom w:val="single" w:sz="4" w:space="0" w:color="auto"/>
            </w:tcBorders>
          </w:tcPr>
          <w:p w14:paraId="5EF3B8FA" w14:textId="77777777" w:rsidR="00EE7804" w:rsidRPr="00215822" w:rsidRDefault="00EE7804" w:rsidP="006C3E70">
            <w:pPr>
              <w:contextualSpacing/>
            </w:pPr>
            <w:r>
              <w:t>6. Posttest m</w:t>
            </w:r>
            <w:r w:rsidRPr="00215822">
              <w:t>agnitude comparison accuracy</w:t>
            </w:r>
          </w:p>
        </w:tc>
        <w:tc>
          <w:tcPr>
            <w:tcW w:w="937" w:type="dxa"/>
            <w:tcBorders>
              <w:top w:val="nil"/>
              <w:bottom w:val="single" w:sz="4" w:space="0" w:color="auto"/>
            </w:tcBorders>
          </w:tcPr>
          <w:p w14:paraId="470C3519" w14:textId="77777777" w:rsidR="00EE7804" w:rsidRPr="00215822" w:rsidRDefault="00EE7804" w:rsidP="00215822">
            <w:pPr>
              <w:contextualSpacing/>
              <w:jc w:val="center"/>
            </w:pPr>
            <w:r w:rsidRPr="00215822">
              <w:t>-0.26</w:t>
            </w:r>
          </w:p>
        </w:tc>
        <w:tc>
          <w:tcPr>
            <w:tcW w:w="1051" w:type="dxa"/>
            <w:tcBorders>
              <w:top w:val="nil"/>
              <w:bottom w:val="single" w:sz="4" w:space="0" w:color="auto"/>
            </w:tcBorders>
          </w:tcPr>
          <w:p w14:paraId="3A5DD799" w14:textId="77777777" w:rsidR="00EE7804" w:rsidRPr="00215822" w:rsidRDefault="00EE7804" w:rsidP="00215822">
            <w:pPr>
              <w:contextualSpacing/>
              <w:jc w:val="center"/>
            </w:pPr>
            <w:r w:rsidRPr="00215822">
              <w:t>0.24</w:t>
            </w:r>
          </w:p>
        </w:tc>
        <w:tc>
          <w:tcPr>
            <w:tcW w:w="1072" w:type="dxa"/>
            <w:tcBorders>
              <w:top w:val="nil"/>
              <w:bottom w:val="single" w:sz="4" w:space="0" w:color="auto"/>
            </w:tcBorders>
          </w:tcPr>
          <w:p w14:paraId="3D24E86A" w14:textId="77777777" w:rsidR="00EE7804" w:rsidRPr="00215822" w:rsidRDefault="00EE7804" w:rsidP="00215822">
            <w:pPr>
              <w:contextualSpacing/>
              <w:jc w:val="center"/>
            </w:pPr>
            <w:r w:rsidRPr="00215822">
              <w:t>0.57***</w:t>
            </w:r>
          </w:p>
        </w:tc>
        <w:tc>
          <w:tcPr>
            <w:tcW w:w="990" w:type="dxa"/>
            <w:tcBorders>
              <w:top w:val="nil"/>
              <w:bottom w:val="single" w:sz="4" w:space="0" w:color="auto"/>
            </w:tcBorders>
          </w:tcPr>
          <w:p w14:paraId="4BF5108F" w14:textId="77777777" w:rsidR="00EE7804" w:rsidRPr="00215822" w:rsidRDefault="00EE7804" w:rsidP="00215822">
            <w:pPr>
              <w:contextualSpacing/>
              <w:jc w:val="center"/>
            </w:pPr>
            <w:r w:rsidRPr="00215822">
              <w:t>0.22</w:t>
            </w:r>
          </w:p>
        </w:tc>
        <w:tc>
          <w:tcPr>
            <w:tcW w:w="990" w:type="dxa"/>
            <w:tcBorders>
              <w:top w:val="nil"/>
              <w:bottom w:val="single" w:sz="4" w:space="0" w:color="auto"/>
            </w:tcBorders>
          </w:tcPr>
          <w:p w14:paraId="138926ED" w14:textId="77777777" w:rsidR="00EE7804" w:rsidRPr="00215822" w:rsidRDefault="00EE7804" w:rsidP="00215822">
            <w:pPr>
              <w:contextualSpacing/>
              <w:jc w:val="center"/>
            </w:pPr>
            <w:r w:rsidRPr="00215822">
              <w:t>-0.14</w:t>
            </w:r>
          </w:p>
        </w:tc>
      </w:tr>
    </w:tbl>
    <w:p w14:paraId="184DEA64" w14:textId="77777777" w:rsidR="00215822" w:rsidRDefault="00215822" w:rsidP="002D2760">
      <w:pPr>
        <w:spacing w:line="480" w:lineRule="auto"/>
        <w:contextualSpacing/>
        <w:rPr>
          <w:rFonts w:ascii="Times New Roman" w:hAnsi="Times New Roman" w:cs="Times New Roman"/>
          <w:i/>
          <w:color w:val="000000" w:themeColor="text1"/>
          <w:sz w:val="24"/>
          <w:szCs w:val="24"/>
        </w:rPr>
      </w:pPr>
      <w:r>
        <w:rPr>
          <w:rFonts w:ascii="Times New Roman" w:hAnsi="Times New Roman" w:cs="Times New Roman"/>
        </w:rPr>
        <w:t>*</w:t>
      </w:r>
      <w:r w:rsidRPr="00DB09A9">
        <w:rPr>
          <w:rFonts w:ascii="Times New Roman" w:hAnsi="Times New Roman" w:cs="Times New Roman"/>
          <w:i/>
        </w:rPr>
        <w:t>p</w:t>
      </w:r>
      <w:r>
        <w:rPr>
          <w:rFonts w:ascii="Times New Roman" w:hAnsi="Times New Roman" w:cs="Times New Roman"/>
        </w:rPr>
        <w:t xml:space="preserve">&lt;.05, </w:t>
      </w:r>
      <w:r w:rsidR="00391424">
        <w:rPr>
          <w:rFonts w:ascii="Times New Roman" w:hAnsi="Times New Roman" w:cs="Times New Roman"/>
        </w:rPr>
        <w:t>**</w:t>
      </w:r>
      <w:r w:rsidR="00391424" w:rsidRPr="00391424">
        <w:rPr>
          <w:rFonts w:ascii="Times New Roman" w:hAnsi="Times New Roman" w:cs="Times New Roman"/>
          <w:i/>
        </w:rPr>
        <w:t>p</w:t>
      </w:r>
      <w:r w:rsidR="00391424">
        <w:rPr>
          <w:rFonts w:ascii="Times New Roman" w:hAnsi="Times New Roman" w:cs="Times New Roman"/>
        </w:rPr>
        <w:t xml:space="preserve">&lt;.01, </w:t>
      </w:r>
      <w:r>
        <w:rPr>
          <w:rFonts w:ascii="Times New Roman" w:hAnsi="Times New Roman" w:cs="Times New Roman"/>
        </w:rPr>
        <w:t>***</w:t>
      </w:r>
      <w:r w:rsidRPr="00DB09A9">
        <w:rPr>
          <w:rFonts w:ascii="Times New Roman" w:hAnsi="Times New Roman" w:cs="Times New Roman"/>
          <w:i/>
        </w:rPr>
        <w:t>p</w:t>
      </w:r>
      <w:r>
        <w:rPr>
          <w:rFonts w:ascii="Times New Roman" w:hAnsi="Times New Roman" w:cs="Times New Roman"/>
        </w:rPr>
        <w:t>&lt;.001</w:t>
      </w:r>
    </w:p>
    <w:p w14:paraId="0025CB82" w14:textId="77777777" w:rsidR="00215822" w:rsidRDefault="00215822" w:rsidP="002D2760">
      <w:pPr>
        <w:spacing w:line="480" w:lineRule="auto"/>
        <w:contextualSpacing/>
        <w:rPr>
          <w:rFonts w:ascii="Times New Roman" w:hAnsi="Times New Roman" w:cs="Times New Roman"/>
          <w:i/>
          <w:color w:val="000000" w:themeColor="text1"/>
          <w:sz w:val="24"/>
          <w:szCs w:val="24"/>
        </w:rPr>
      </w:pPr>
    </w:p>
    <w:p w14:paraId="44FCF126" w14:textId="77777777" w:rsidR="002D2760" w:rsidRDefault="002D2760" w:rsidP="002D2760">
      <w:pPr>
        <w:rPr>
          <w:rFonts w:ascii="Times New Roman" w:hAnsi="Times New Roman" w:cs="Times New Roman"/>
          <w:b/>
          <w:sz w:val="24"/>
          <w:szCs w:val="24"/>
        </w:rPr>
      </w:pPr>
      <w:r>
        <w:rPr>
          <w:rFonts w:ascii="Times New Roman" w:hAnsi="Times New Roman" w:cs="Times New Roman"/>
          <w:b/>
          <w:sz w:val="24"/>
          <w:szCs w:val="24"/>
        </w:rPr>
        <w:br w:type="page"/>
      </w:r>
    </w:p>
    <w:p w14:paraId="36BC1E1E" w14:textId="77777777" w:rsidR="002D2760" w:rsidRPr="00B63207" w:rsidRDefault="002D2760" w:rsidP="002D2760">
      <w:pPr>
        <w:jc w:val="center"/>
        <w:rPr>
          <w:rFonts w:ascii="Times New Roman" w:hAnsi="Times New Roman" w:cs="Times New Roman"/>
          <w:b/>
          <w:sz w:val="24"/>
          <w:szCs w:val="24"/>
        </w:rPr>
      </w:pPr>
      <w:r>
        <w:rPr>
          <w:rFonts w:ascii="Times New Roman" w:hAnsi="Times New Roman" w:cs="Times New Roman"/>
          <w:b/>
          <w:sz w:val="24"/>
          <w:szCs w:val="24"/>
        </w:rPr>
        <w:lastRenderedPageBreak/>
        <w:t>Number Line T</w:t>
      </w:r>
      <w:r w:rsidRPr="00B63207">
        <w:rPr>
          <w:rFonts w:ascii="Times New Roman" w:hAnsi="Times New Roman" w:cs="Times New Roman"/>
          <w:b/>
          <w:sz w:val="24"/>
          <w:szCs w:val="24"/>
        </w:rPr>
        <w:t xml:space="preserve">raining </w:t>
      </w:r>
      <w:r>
        <w:rPr>
          <w:rFonts w:ascii="Times New Roman" w:hAnsi="Times New Roman" w:cs="Times New Roman"/>
          <w:b/>
          <w:sz w:val="24"/>
          <w:szCs w:val="24"/>
        </w:rPr>
        <w:t>S</w:t>
      </w:r>
      <w:r w:rsidRPr="00B63207">
        <w:rPr>
          <w:rFonts w:ascii="Times New Roman" w:hAnsi="Times New Roman" w:cs="Times New Roman"/>
          <w:b/>
          <w:sz w:val="24"/>
          <w:szCs w:val="24"/>
        </w:rPr>
        <w:t>cript</w:t>
      </w:r>
    </w:p>
    <w:p w14:paraId="69DC288E" w14:textId="77777777" w:rsidR="002D2760" w:rsidRPr="00386276" w:rsidRDefault="002D2760" w:rsidP="002D2760">
      <w:pPr>
        <w:spacing w:after="0" w:line="480" w:lineRule="auto"/>
        <w:contextualSpacing/>
        <w:rPr>
          <w:rFonts w:ascii="Times New Roman" w:hAnsi="Times New Roman" w:cs="Times New Roman"/>
          <w:b/>
          <w:sz w:val="24"/>
          <w:szCs w:val="24"/>
        </w:rPr>
      </w:pPr>
      <w:r w:rsidRPr="00B23A72">
        <w:rPr>
          <w:rFonts w:ascii="Times New Roman" w:hAnsi="Times New Roman" w:cs="Times New Roman"/>
          <w:b/>
          <w:sz w:val="24"/>
          <w:szCs w:val="24"/>
        </w:rPr>
        <w:t xml:space="preserve">Notes: </w:t>
      </w:r>
      <w:r w:rsidRPr="00B23A72">
        <w:rPr>
          <w:rFonts w:ascii="Times New Roman" w:hAnsi="Times New Roman" w:cs="Times New Roman"/>
          <w:sz w:val="24"/>
          <w:szCs w:val="24"/>
        </w:rPr>
        <w:t>During training the experimenter replaced “x” with the current fraction’s numerator and “y” with the current fraction’s denominator. “Remediation” refers to a pre-printed, correct answer to each fraction training step. These remediation sheets were shown to all children, regardless of whether they answered correctly or not.</w:t>
      </w:r>
    </w:p>
    <w:p w14:paraId="3E0CD09D" w14:textId="77777777" w:rsidR="002D2760" w:rsidRDefault="002D2760" w:rsidP="002D2760">
      <w:pPr>
        <w:spacing w:after="0" w:line="480" w:lineRule="auto"/>
        <w:contextualSpacing/>
        <w:rPr>
          <w:rFonts w:ascii="Times New Roman" w:hAnsi="Times New Roman" w:cs="Times New Roman"/>
          <w:b/>
          <w:sz w:val="24"/>
          <w:szCs w:val="24"/>
        </w:rPr>
      </w:pPr>
    </w:p>
    <w:p w14:paraId="0CABE8A3" w14:textId="77777777" w:rsidR="002D2760" w:rsidRPr="00B23A72" w:rsidRDefault="002D2760" w:rsidP="002D2760">
      <w:pPr>
        <w:spacing w:after="0" w:line="480" w:lineRule="auto"/>
        <w:contextualSpacing/>
        <w:rPr>
          <w:rFonts w:ascii="Times New Roman" w:hAnsi="Times New Roman" w:cs="Times New Roman"/>
          <w:b/>
          <w:sz w:val="24"/>
          <w:szCs w:val="24"/>
        </w:rPr>
      </w:pPr>
      <w:r w:rsidRPr="00B23A72">
        <w:rPr>
          <w:rFonts w:ascii="Times New Roman" w:hAnsi="Times New Roman" w:cs="Times New Roman"/>
          <w:b/>
          <w:sz w:val="24"/>
          <w:szCs w:val="24"/>
        </w:rPr>
        <w:t>Experimenter</w:t>
      </w:r>
      <w:r>
        <w:rPr>
          <w:rFonts w:ascii="Times New Roman" w:hAnsi="Times New Roman" w:cs="Times New Roman"/>
          <w:b/>
          <w:sz w:val="24"/>
          <w:szCs w:val="24"/>
        </w:rPr>
        <w:t>-</w:t>
      </w:r>
      <w:r w:rsidRPr="00B23A72">
        <w:rPr>
          <w:rFonts w:ascii="Times New Roman" w:hAnsi="Times New Roman" w:cs="Times New Roman"/>
          <w:b/>
          <w:sz w:val="24"/>
          <w:szCs w:val="24"/>
        </w:rPr>
        <w:t>led instruction:</w:t>
      </w:r>
    </w:p>
    <w:p w14:paraId="3A086146" w14:textId="77777777" w:rsidR="002D2760" w:rsidRPr="00D51A10" w:rsidRDefault="002D2760" w:rsidP="002D2760">
      <w:pPr>
        <w:spacing w:after="0" w:line="480" w:lineRule="auto"/>
        <w:contextualSpacing/>
        <w:rPr>
          <w:rFonts w:ascii="Times New Roman" w:hAnsi="Times New Roman" w:cs="Times New Roman"/>
          <w:i/>
          <w:sz w:val="24"/>
          <w:szCs w:val="24"/>
        </w:rPr>
      </w:pPr>
      <w:r w:rsidRPr="00D51A10">
        <w:rPr>
          <w:rFonts w:ascii="Times New Roman" w:hAnsi="Times New Roman" w:cs="Times New Roman"/>
          <w:i/>
          <w:sz w:val="24"/>
          <w:szCs w:val="24"/>
        </w:rPr>
        <w:t>Today we are going to be playing a game where we are going to learn about fractions. Remember, you can tell me anytime if you do not want to play anymore after we start our game, okay? Alright, let’s start!</w:t>
      </w:r>
    </w:p>
    <w:p w14:paraId="6E888CC6" w14:textId="77777777" w:rsidR="002D2760" w:rsidRPr="00B63207" w:rsidRDefault="002D2760" w:rsidP="002D2760">
      <w:pPr>
        <w:pStyle w:val="ListParagraph"/>
        <w:numPr>
          <w:ilvl w:val="0"/>
          <w:numId w:val="1"/>
        </w:numPr>
        <w:spacing w:after="0" w:line="480" w:lineRule="auto"/>
        <w:rPr>
          <w:rFonts w:ascii="Times New Roman" w:hAnsi="Times New Roman" w:cs="Times New Roman"/>
          <w:sz w:val="24"/>
          <w:szCs w:val="24"/>
        </w:rPr>
      </w:pPr>
      <w:r w:rsidRPr="00B63207">
        <w:rPr>
          <w:rFonts w:ascii="Times New Roman" w:hAnsi="Times New Roman" w:cs="Times New Roman"/>
          <w:sz w:val="24"/>
          <w:szCs w:val="24"/>
        </w:rPr>
        <w:t xml:space="preserve">Show: Unsegmented Number Line </w:t>
      </w:r>
    </w:p>
    <w:p w14:paraId="078D79AD" w14:textId="77777777" w:rsidR="002D2760" w:rsidRPr="009E5B08" w:rsidRDefault="002D2760" w:rsidP="002D2760">
      <w:pPr>
        <w:pStyle w:val="ListParagraph"/>
        <w:spacing w:after="0" w:line="480" w:lineRule="auto"/>
        <w:ind w:left="1080"/>
        <w:rPr>
          <w:rFonts w:ascii="Times New Roman" w:hAnsi="Times New Roman" w:cs="Times New Roman"/>
          <w:i/>
          <w:sz w:val="24"/>
          <w:szCs w:val="24"/>
        </w:rPr>
      </w:pPr>
      <w:r w:rsidRPr="00B63207">
        <w:rPr>
          <w:rFonts w:ascii="Times New Roman" w:hAnsi="Times New Roman" w:cs="Times New Roman"/>
          <w:sz w:val="24"/>
          <w:szCs w:val="24"/>
        </w:rPr>
        <w:t>Say:</w:t>
      </w:r>
      <w:r w:rsidRPr="00D51A10">
        <w:rPr>
          <w:rFonts w:ascii="Times New Roman" w:hAnsi="Times New Roman" w:cs="Times New Roman"/>
          <w:i/>
          <w:sz w:val="24"/>
          <w:szCs w:val="24"/>
        </w:rPr>
        <w:t xml:space="preserve"> This is a number line. This number line goes from 0 at this end to 1 at this end </w:t>
      </w:r>
      <w:r w:rsidRPr="00B33CD8">
        <w:rPr>
          <w:rFonts w:ascii="Times New Roman" w:hAnsi="Times New Roman" w:cs="Times New Roman"/>
          <w:sz w:val="24"/>
          <w:szCs w:val="24"/>
        </w:rPr>
        <w:t>(say as you point to each endpoint on number line).</w:t>
      </w:r>
      <w:r w:rsidRPr="00D51A10">
        <w:rPr>
          <w:rFonts w:ascii="Times New Roman" w:hAnsi="Times New Roman" w:cs="Times New Roman"/>
          <w:i/>
          <w:sz w:val="24"/>
          <w:szCs w:val="24"/>
        </w:rPr>
        <w:t xml:space="preserve"> We can use this </w:t>
      </w:r>
      <w:r>
        <w:rPr>
          <w:rFonts w:ascii="Times New Roman" w:hAnsi="Times New Roman" w:cs="Times New Roman"/>
          <w:i/>
          <w:sz w:val="24"/>
          <w:szCs w:val="24"/>
        </w:rPr>
        <w:t xml:space="preserve">number line to show fractions. </w:t>
      </w:r>
    </w:p>
    <w:p w14:paraId="59818B22" w14:textId="77777777" w:rsidR="002D2760" w:rsidRPr="00B63207" w:rsidRDefault="002D2760" w:rsidP="002D2760">
      <w:pPr>
        <w:pStyle w:val="ListParagraph"/>
        <w:numPr>
          <w:ilvl w:val="0"/>
          <w:numId w:val="1"/>
        </w:numPr>
        <w:spacing w:after="0" w:line="480" w:lineRule="auto"/>
        <w:rPr>
          <w:rFonts w:ascii="Times New Roman" w:hAnsi="Times New Roman" w:cs="Times New Roman"/>
          <w:sz w:val="24"/>
          <w:szCs w:val="24"/>
        </w:rPr>
      </w:pPr>
      <w:r w:rsidRPr="00B63207">
        <w:rPr>
          <w:rFonts w:ascii="Times New Roman" w:hAnsi="Times New Roman" w:cs="Times New Roman"/>
          <w:sz w:val="24"/>
          <w:szCs w:val="24"/>
        </w:rPr>
        <w:t>Show: Fraction</w:t>
      </w:r>
    </w:p>
    <w:p w14:paraId="59C37469" w14:textId="77777777" w:rsidR="002D2760" w:rsidRPr="00B23A72" w:rsidRDefault="002D2760" w:rsidP="002D2760">
      <w:pPr>
        <w:pStyle w:val="ListParagraph"/>
        <w:spacing w:after="0" w:line="480" w:lineRule="auto"/>
        <w:ind w:left="1080"/>
        <w:rPr>
          <w:rFonts w:ascii="Times New Roman" w:hAnsi="Times New Roman" w:cs="Times New Roman"/>
          <w:i/>
          <w:sz w:val="24"/>
          <w:szCs w:val="24"/>
        </w:rPr>
      </w:pPr>
      <w:r w:rsidRPr="00B63207">
        <w:rPr>
          <w:rFonts w:ascii="Times New Roman" w:hAnsi="Times New Roman" w:cs="Times New Roman"/>
          <w:sz w:val="24"/>
          <w:szCs w:val="24"/>
        </w:rPr>
        <w:t>Say:</w:t>
      </w:r>
      <w:r w:rsidRPr="00D51A10">
        <w:rPr>
          <w:rFonts w:ascii="Times New Roman" w:hAnsi="Times New Roman" w:cs="Times New Roman"/>
          <w:i/>
          <w:sz w:val="24"/>
          <w:szCs w:val="24"/>
        </w:rPr>
        <w:t xml:space="preserve"> Fractions have a top part and a bottom part, like this number, x over y. </w:t>
      </w:r>
      <w:r w:rsidRPr="00B23A72">
        <w:rPr>
          <w:rFonts w:ascii="Times New Roman" w:hAnsi="Times New Roman" w:cs="Times New Roman"/>
          <w:i/>
          <w:sz w:val="24"/>
          <w:szCs w:val="24"/>
        </w:rPr>
        <w:t xml:space="preserve">This is a fraction. It has a number on top and a number on the bottom. We can call this fraction x over y, because the x is on top and the y is on the bottom </w:t>
      </w:r>
      <w:r w:rsidRPr="00B23A72">
        <w:rPr>
          <w:rFonts w:ascii="Times New Roman" w:hAnsi="Times New Roman" w:cs="Times New Roman"/>
          <w:sz w:val="24"/>
          <w:szCs w:val="24"/>
        </w:rPr>
        <w:t>(say while pointing to appropriate part of the fraction).</w:t>
      </w:r>
      <w:r w:rsidRPr="00B23A72">
        <w:rPr>
          <w:rFonts w:ascii="Times New Roman" w:hAnsi="Times New Roman" w:cs="Times New Roman"/>
          <w:i/>
          <w:sz w:val="24"/>
          <w:szCs w:val="24"/>
        </w:rPr>
        <w:t xml:space="preserve"> We can also call this fraction x/y (</w:t>
      </w:r>
      <w:r w:rsidRPr="00B23A72">
        <w:rPr>
          <w:rFonts w:ascii="Times New Roman" w:hAnsi="Times New Roman" w:cs="Times New Roman"/>
          <w:sz w:val="24"/>
          <w:szCs w:val="24"/>
        </w:rPr>
        <w:t xml:space="preserve">for example, one-half). </w:t>
      </w:r>
      <w:r w:rsidRPr="00B23A72">
        <w:rPr>
          <w:rFonts w:ascii="Times New Roman" w:hAnsi="Times New Roman" w:cs="Times New Roman"/>
          <w:i/>
          <w:sz w:val="24"/>
          <w:szCs w:val="24"/>
        </w:rPr>
        <w:t>Let’s show this fraction using the number line we saw before.</w:t>
      </w:r>
    </w:p>
    <w:p w14:paraId="3A55D0EA" w14:textId="77777777" w:rsidR="002D2760" w:rsidRPr="00B63207" w:rsidRDefault="002D2760" w:rsidP="002D2760">
      <w:pPr>
        <w:pStyle w:val="ListParagraph"/>
        <w:numPr>
          <w:ilvl w:val="0"/>
          <w:numId w:val="1"/>
        </w:numPr>
        <w:spacing w:after="0" w:line="480" w:lineRule="auto"/>
        <w:rPr>
          <w:rFonts w:ascii="Times New Roman" w:hAnsi="Times New Roman" w:cs="Times New Roman"/>
          <w:sz w:val="24"/>
          <w:szCs w:val="24"/>
        </w:rPr>
      </w:pPr>
      <w:r w:rsidRPr="00B63207">
        <w:rPr>
          <w:rFonts w:ascii="Times New Roman" w:hAnsi="Times New Roman" w:cs="Times New Roman"/>
          <w:sz w:val="24"/>
          <w:szCs w:val="24"/>
        </w:rPr>
        <w:t>Show: Fraction</w:t>
      </w:r>
    </w:p>
    <w:p w14:paraId="093C62A6" w14:textId="77777777" w:rsidR="002D2760" w:rsidRPr="00D94CEB" w:rsidRDefault="002D2760" w:rsidP="002D2760">
      <w:pPr>
        <w:pStyle w:val="ListParagraph"/>
        <w:spacing w:after="0" w:line="480" w:lineRule="auto"/>
        <w:ind w:left="1080"/>
        <w:rPr>
          <w:rFonts w:ascii="Times New Roman" w:hAnsi="Times New Roman" w:cs="Times New Roman"/>
          <w:i/>
          <w:sz w:val="24"/>
          <w:szCs w:val="24"/>
        </w:rPr>
      </w:pPr>
      <w:r w:rsidRPr="00B63207">
        <w:rPr>
          <w:rFonts w:ascii="Times New Roman" w:hAnsi="Times New Roman" w:cs="Times New Roman"/>
          <w:sz w:val="24"/>
          <w:szCs w:val="24"/>
        </w:rPr>
        <w:t>Say:</w:t>
      </w:r>
      <w:r w:rsidRPr="00D51A10">
        <w:rPr>
          <w:rFonts w:ascii="Times New Roman" w:hAnsi="Times New Roman" w:cs="Times New Roman"/>
          <w:i/>
          <w:sz w:val="24"/>
          <w:szCs w:val="24"/>
        </w:rPr>
        <w:t xml:space="preserve"> First, we need to look at the bottom number </w:t>
      </w:r>
      <w:r w:rsidRPr="00B33CD8">
        <w:rPr>
          <w:rFonts w:ascii="Times New Roman" w:hAnsi="Times New Roman" w:cs="Times New Roman"/>
          <w:sz w:val="24"/>
          <w:szCs w:val="24"/>
        </w:rPr>
        <w:t>(say while pointing to denominator).</w:t>
      </w:r>
      <w:r w:rsidRPr="00D51A10">
        <w:rPr>
          <w:rFonts w:ascii="Times New Roman" w:hAnsi="Times New Roman" w:cs="Times New Roman"/>
          <w:i/>
          <w:sz w:val="24"/>
          <w:szCs w:val="24"/>
        </w:rPr>
        <w:t xml:space="preserve"> The number on the bottom tells us how many equal parts we need to make on the nu</w:t>
      </w:r>
      <w:r>
        <w:rPr>
          <w:rFonts w:ascii="Times New Roman" w:hAnsi="Times New Roman" w:cs="Times New Roman"/>
          <w:i/>
          <w:sz w:val="24"/>
          <w:szCs w:val="24"/>
        </w:rPr>
        <w:t>mber line.</w:t>
      </w:r>
    </w:p>
    <w:p w14:paraId="6CA13246" w14:textId="77777777" w:rsidR="002D2760" w:rsidRPr="00B63207" w:rsidRDefault="002D2760" w:rsidP="002D2760">
      <w:pPr>
        <w:pStyle w:val="ListParagraph"/>
        <w:numPr>
          <w:ilvl w:val="0"/>
          <w:numId w:val="1"/>
        </w:numPr>
        <w:spacing w:after="0" w:line="480" w:lineRule="auto"/>
        <w:rPr>
          <w:rFonts w:ascii="Times New Roman" w:hAnsi="Times New Roman" w:cs="Times New Roman"/>
          <w:sz w:val="24"/>
          <w:szCs w:val="24"/>
        </w:rPr>
      </w:pPr>
      <w:r w:rsidRPr="00B63207">
        <w:rPr>
          <w:rFonts w:ascii="Times New Roman" w:hAnsi="Times New Roman" w:cs="Times New Roman"/>
          <w:sz w:val="24"/>
          <w:szCs w:val="24"/>
        </w:rPr>
        <w:lastRenderedPageBreak/>
        <w:t>Segment</w:t>
      </w:r>
    </w:p>
    <w:p w14:paraId="7F129B91" w14:textId="77777777" w:rsidR="002D2760" w:rsidRPr="00B63207" w:rsidRDefault="002D2760" w:rsidP="002D2760">
      <w:pPr>
        <w:pStyle w:val="ListParagraph"/>
        <w:spacing w:after="0" w:line="480" w:lineRule="auto"/>
        <w:ind w:left="1080"/>
        <w:rPr>
          <w:rFonts w:ascii="Times New Roman" w:hAnsi="Times New Roman" w:cs="Times New Roman"/>
          <w:sz w:val="24"/>
          <w:szCs w:val="24"/>
        </w:rPr>
      </w:pPr>
      <w:r w:rsidRPr="00B63207">
        <w:rPr>
          <w:rFonts w:ascii="Times New Roman" w:hAnsi="Times New Roman" w:cs="Times New Roman"/>
          <w:sz w:val="24"/>
          <w:szCs w:val="24"/>
        </w:rPr>
        <w:t>Show: Unsegmented Number Line and Fraction</w:t>
      </w:r>
    </w:p>
    <w:p w14:paraId="07E6F880" w14:textId="77777777" w:rsidR="002D2760" w:rsidRPr="00D51A10" w:rsidRDefault="002D2760" w:rsidP="002D2760">
      <w:pPr>
        <w:pStyle w:val="ListParagraph"/>
        <w:spacing w:after="0" w:line="480" w:lineRule="auto"/>
        <w:ind w:left="1080"/>
        <w:rPr>
          <w:rFonts w:ascii="Times New Roman" w:hAnsi="Times New Roman" w:cs="Times New Roman"/>
          <w:i/>
          <w:sz w:val="24"/>
          <w:szCs w:val="24"/>
        </w:rPr>
      </w:pPr>
      <w:r w:rsidRPr="00B63207">
        <w:rPr>
          <w:rFonts w:ascii="Times New Roman" w:hAnsi="Times New Roman" w:cs="Times New Roman"/>
          <w:sz w:val="24"/>
          <w:szCs w:val="24"/>
        </w:rPr>
        <w:t>Say:</w:t>
      </w:r>
      <w:r w:rsidRPr="00D51A10">
        <w:rPr>
          <w:rFonts w:ascii="Times New Roman" w:hAnsi="Times New Roman" w:cs="Times New Roman"/>
          <w:i/>
          <w:sz w:val="24"/>
          <w:szCs w:val="24"/>
        </w:rPr>
        <w:t xml:space="preserve"> So, we need to make y equal parts on the number line, like this </w:t>
      </w:r>
      <w:r w:rsidRPr="00B33CD8">
        <w:rPr>
          <w:rFonts w:ascii="Times New Roman" w:hAnsi="Times New Roman" w:cs="Times New Roman"/>
          <w:sz w:val="24"/>
          <w:szCs w:val="24"/>
        </w:rPr>
        <w:t xml:space="preserve">(do segmentation on number line and count parts afterward, while pointing to each part). </w:t>
      </w:r>
    </w:p>
    <w:p w14:paraId="42D7EC7D" w14:textId="77777777" w:rsidR="002D2760" w:rsidRPr="009E5B08" w:rsidRDefault="002D2760" w:rsidP="002D2760">
      <w:pPr>
        <w:pStyle w:val="ListParagraph"/>
        <w:spacing w:after="0" w:line="480" w:lineRule="auto"/>
        <w:ind w:left="1080"/>
        <w:rPr>
          <w:rFonts w:ascii="Times New Roman" w:hAnsi="Times New Roman" w:cs="Times New Roman"/>
          <w:i/>
          <w:sz w:val="24"/>
          <w:szCs w:val="24"/>
        </w:rPr>
      </w:pPr>
      <w:r w:rsidRPr="00B33CD8">
        <w:rPr>
          <w:rFonts w:ascii="Times New Roman" w:hAnsi="Times New Roman" w:cs="Times New Roman"/>
          <w:sz w:val="24"/>
          <w:szCs w:val="24"/>
        </w:rPr>
        <w:t>Say:</w:t>
      </w:r>
      <w:r>
        <w:rPr>
          <w:rFonts w:ascii="Times New Roman" w:hAnsi="Times New Roman" w:cs="Times New Roman"/>
          <w:i/>
          <w:sz w:val="24"/>
          <w:szCs w:val="24"/>
        </w:rPr>
        <w:t xml:space="preserve"> See, one, two, </w:t>
      </w:r>
      <w:proofErr w:type="spellStart"/>
      <w:r>
        <w:rPr>
          <w:rFonts w:ascii="Times New Roman" w:hAnsi="Times New Roman" w:cs="Times New Roman"/>
          <w:i/>
          <w:sz w:val="24"/>
          <w:szCs w:val="24"/>
        </w:rPr>
        <w:t>etc</w:t>
      </w:r>
      <w:proofErr w:type="spellEnd"/>
      <w:r>
        <w:rPr>
          <w:rFonts w:ascii="Times New Roman" w:hAnsi="Times New Roman" w:cs="Times New Roman"/>
          <w:i/>
          <w:sz w:val="24"/>
          <w:szCs w:val="24"/>
        </w:rPr>
        <w:t xml:space="preserve">…! </w:t>
      </w:r>
    </w:p>
    <w:p w14:paraId="709854C5" w14:textId="77777777" w:rsidR="002D2760" w:rsidRPr="00B63207" w:rsidRDefault="002D2760" w:rsidP="002D2760">
      <w:pPr>
        <w:pStyle w:val="ListParagraph"/>
        <w:numPr>
          <w:ilvl w:val="0"/>
          <w:numId w:val="1"/>
        </w:numPr>
        <w:spacing w:after="0" w:line="480" w:lineRule="auto"/>
        <w:rPr>
          <w:rFonts w:ascii="Times New Roman" w:hAnsi="Times New Roman" w:cs="Times New Roman"/>
          <w:sz w:val="24"/>
          <w:szCs w:val="24"/>
        </w:rPr>
      </w:pPr>
      <w:r w:rsidRPr="00B63207">
        <w:rPr>
          <w:rFonts w:ascii="Times New Roman" w:hAnsi="Times New Roman" w:cs="Times New Roman"/>
          <w:sz w:val="24"/>
          <w:szCs w:val="24"/>
        </w:rPr>
        <w:t>Shade</w:t>
      </w:r>
    </w:p>
    <w:p w14:paraId="1EF8EFD9" w14:textId="77777777" w:rsidR="002D2760" w:rsidRPr="009E5B08" w:rsidRDefault="002D2760" w:rsidP="002D2760">
      <w:pPr>
        <w:pStyle w:val="ListParagraph"/>
        <w:spacing w:after="0" w:line="480" w:lineRule="auto"/>
        <w:ind w:left="1080"/>
        <w:rPr>
          <w:rFonts w:ascii="Times New Roman" w:hAnsi="Times New Roman" w:cs="Times New Roman"/>
          <w:i/>
          <w:sz w:val="24"/>
          <w:szCs w:val="24"/>
        </w:rPr>
      </w:pPr>
      <w:r w:rsidRPr="00D51A10">
        <w:rPr>
          <w:rFonts w:ascii="Times New Roman" w:hAnsi="Times New Roman" w:cs="Times New Roman"/>
          <w:i/>
          <w:sz w:val="24"/>
          <w:szCs w:val="24"/>
        </w:rPr>
        <w:t xml:space="preserve">After we see how many equal parts we need on the number line, we need to look at the top number </w:t>
      </w:r>
      <w:r w:rsidRPr="00B33CD8">
        <w:rPr>
          <w:rFonts w:ascii="Times New Roman" w:hAnsi="Times New Roman" w:cs="Times New Roman"/>
          <w:sz w:val="24"/>
          <w:szCs w:val="24"/>
        </w:rPr>
        <w:t>(say while pointing to the numerator).</w:t>
      </w:r>
      <w:r w:rsidRPr="00D51A10">
        <w:rPr>
          <w:rFonts w:ascii="Times New Roman" w:hAnsi="Times New Roman" w:cs="Times New Roman"/>
          <w:i/>
          <w:sz w:val="24"/>
          <w:szCs w:val="24"/>
        </w:rPr>
        <w:t xml:space="preserve"> This number tells us how many equal parts we need to color in, starting from zero. So, we need to color in x equal part(s), like this </w:t>
      </w:r>
      <w:r w:rsidRPr="00B33CD8">
        <w:rPr>
          <w:rFonts w:ascii="Times New Roman" w:hAnsi="Times New Roman" w:cs="Times New Roman"/>
          <w:sz w:val="24"/>
          <w:szCs w:val="24"/>
        </w:rPr>
        <w:t>(color in appropriate part of number line, and afterwards, count part(s) colored in, while pointing to parts colored in).</w:t>
      </w:r>
    </w:p>
    <w:p w14:paraId="4F16090F" w14:textId="77777777" w:rsidR="002D2760" w:rsidRPr="00B63207" w:rsidRDefault="002D2760" w:rsidP="002D2760">
      <w:pPr>
        <w:pStyle w:val="ListParagraph"/>
        <w:numPr>
          <w:ilvl w:val="0"/>
          <w:numId w:val="1"/>
        </w:numPr>
        <w:spacing w:after="0" w:line="480" w:lineRule="auto"/>
        <w:rPr>
          <w:rFonts w:ascii="Times New Roman" w:hAnsi="Times New Roman" w:cs="Times New Roman"/>
          <w:sz w:val="24"/>
          <w:szCs w:val="24"/>
        </w:rPr>
      </w:pPr>
      <w:r w:rsidRPr="00B63207">
        <w:rPr>
          <w:rFonts w:ascii="Times New Roman" w:hAnsi="Times New Roman" w:cs="Times New Roman"/>
          <w:sz w:val="24"/>
          <w:szCs w:val="24"/>
        </w:rPr>
        <w:t>Place</w:t>
      </w:r>
    </w:p>
    <w:p w14:paraId="1B666B41" w14:textId="77777777" w:rsidR="002D2760" w:rsidRPr="009E5B08" w:rsidRDefault="002D2760" w:rsidP="002D2760">
      <w:pPr>
        <w:pStyle w:val="ListParagraph"/>
        <w:spacing w:after="0" w:line="480" w:lineRule="auto"/>
        <w:ind w:left="1080"/>
        <w:rPr>
          <w:rFonts w:ascii="Times New Roman" w:hAnsi="Times New Roman" w:cs="Times New Roman"/>
          <w:i/>
          <w:sz w:val="24"/>
          <w:szCs w:val="24"/>
        </w:rPr>
      </w:pPr>
      <w:r w:rsidRPr="00D51A10">
        <w:rPr>
          <w:rFonts w:ascii="Times New Roman" w:hAnsi="Times New Roman" w:cs="Times New Roman"/>
          <w:i/>
          <w:sz w:val="24"/>
          <w:szCs w:val="24"/>
        </w:rPr>
        <w:t xml:space="preserve">If someone asks where x/y is on the number line, we should say here </w:t>
      </w:r>
      <w:r w:rsidRPr="00CB5EAC">
        <w:rPr>
          <w:rFonts w:ascii="Times New Roman" w:hAnsi="Times New Roman" w:cs="Times New Roman"/>
          <w:sz w:val="24"/>
          <w:szCs w:val="24"/>
        </w:rPr>
        <w:t>(point to the right endpoint of shaded part</w:t>
      </w:r>
      <w:r w:rsidRPr="00D51A10">
        <w:rPr>
          <w:rFonts w:ascii="Times New Roman" w:hAnsi="Times New Roman" w:cs="Times New Roman"/>
          <w:i/>
          <w:sz w:val="24"/>
          <w:szCs w:val="24"/>
        </w:rPr>
        <w:t xml:space="preserve">).We can show it by drawing a hatch mark at the end of the part we colored in, like this </w:t>
      </w:r>
      <w:r w:rsidRPr="00B33CD8">
        <w:rPr>
          <w:rFonts w:ascii="Times New Roman" w:hAnsi="Times New Roman" w:cs="Times New Roman"/>
          <w:sz w:val="24"/>
          <w:szCs w:val="24"/>
        </w:rPr>
        <w:t>(draw hatch mark).</w:t>
      </w:r>
      <w:r w:rsidRPr="00D51A10">
        <w:rPr>
          <w:rFonts w:ascii="Times New Roman" w:hAnsi="Times New Roman" w:cs="Times New Roman"/>
          <w:i/>
          <w:sz w:val="24"/>
          <w:szCs w:val="24"/>
        </w:rPr>
        <w:t xml:space="preserve"> We should write x/y above the hatch mark, like this </w:t>
      </w:r>
      <w:r w:rsidRPr="00B33CD8">
        <w:rPr>
          <w:rFonts w:ascii="Times New Roman" w:hAnsi="Times New Roman" w:cs="Times New Roman"/>
          <w:sz w:val="24"/>
          <w:szCs w:val="24"/>
        </w:rPr>
        <w:t xml:space="preserve">(write fraction above hatch mark location). </w:t>
      </w:r>
      <w:r w:rsidRPr="00D51A10">
        <w:rPr>
          <w:rFonts w:ascii="Times New Roman" w:hAnsi="Times New Roman" w:cs="Times New Roman"/>
          <w:i/>
          <w:sz w:val="24"/>
          <w:szCs w:val="24"/>
        </w:rPr>
        <w:t>Remember, we can call this x over y or x/y. See how we</w:t>
      </w:r>
      <w:r>
        <w:rPr>
          <w:rFonts w:ascii="Times New Roman" w:hAnsi="Times New Roman" w:cs="Times New Roman"/>
          <w:i/>
          <w:sz w:val="24"/>
          <w:szCs w:val="24"/>
        </w:rPr>
        <w:t xml:space="preserve"> showed x/y on the number line!</w:t>
      </w:r>
    </w:p>
    <w:p w14:paraId="432D582E" w14:textId="77777777" w:rsidR="002D2760" w:rsidRPr="00B23A72" w:rsidRDefault="002D2760" w:rsidP="002D2760">
      <w:pPr>
        <w:spacing w:after="0" w:line="480" w:lineRule="auto"/>
        <w:rPr>
          <w:rFonts w:ascii="Times New Roman" w:hAnsi="Times New Roman" w:cs="Times New Roman"/>
          <w:b/>
          <w:sz w:val="24"/>
          <w:szCs w:val="24"/>
        </w:rPr>
      </w:pPr>
      <w:r w:rsidRPr="00B23A72">
        <w:rPr>
          <w:rFonts w:ascii="Times New Roman" w:hAnsi="Times New Roman" w:cs="Times New Roman"/>
          <w:b/>
          <w:sz w:val="24"/>
          <w:szCs w:val="24"/>
        </w:rPr>
        <w:t xml:space="preserve">Student </w:t>
      </w:r>
      <w:r>
        <w:rPr>
          <w:rFonts w:ascii="Times New Roman" w:hAnsi="Times New Roman" w:cs="Times New Roman"/>
          <w:b/>
          <w:sz w:val="24"/>
          <w:szCs w:val="24"/>
        </w:rPr>
        <w:t>p</w:t>
      </w:r>
      <w:r w:rsidRPr="00B23A72">
        <w:rPr>
          <w:rFonts w:ascii="Times New Roman" w:hAnsi="Times New Roman" w:cs="Times New Roman"/>
          <w:b/>
          <w:sz w:val="24"/>
          <w:szCs w:val="24"/>
        </w:rPr>
        <w:t>ractice:</w:t>
      </w:r>
    </w:p>
    <w:p w14:paraId="3D9CC610" w14:textId="77777777" w:rsidR="002D2760" w:rsidRPr="00B63207" w:rsidRDefault="002D2760" w:rsidP="002D2760">
      <w:pPr>
        <w:pStyle w:val="ListParagraph"/>
        <w:numPr>
          <w:ilvl w:val="0"/>
          <w:numId w:val="1"/>
        </w:numPr>
        <w:spacing w:after="0" w:line="480" w:lineRule="auto"/>
        <w:rPr>
          <w:rFonts w:ascii="Times New Roman" w:hAnsi="Times New Roman" w:cs="Times New Roman"/>
          <w:sz w:val="24"/>
          <w:szCs w:val="24"/>
        </w:rPr>
      </w:pPr>
      <w:r w:rsidRPr="00B63207">
        <w:rPr>
          <w:rFonts w:ascii="Times New Roman" w:hAnsi="Times New Roman" w:cs="Times New Roman"/>
          <w:sz w:val="24"/>
          <w:szCs w:val="24"/>
        </w:rPr>
        <w:t>Show: Segmented Number Line and Fraction</w:t>
      </w:r>
    </w:p>
    <w:p w14:paraId="42671620" w14:textId="77777777" w:rsidR="002D2760" w:rsidRPr="00D94CEB" w:rsidRDefault="002D2760" w:rsidP="002D2760">
      <w:pPr>
        <w:pStyle w:val="ListParagraph"/>
        <w:spacing w:after="0" w:line="480" w:lineRule="auto"/>
        <w:ind w:left="1080"/>
        <w:rPr>
          <w:rFonts w:ascii="Times New Roman" w:hAnsi="Times New Roman" w:cs="Times New Roman"/>
          <w:i/>
          <w:sz w:val="24"/>
          <w:szCs w:val="24"/>
        </w:rPr>
      </w:pPr>
      <w:r w:rsidRPr="00B63207">
        <w:rPr>
          <w:rFonts w:ascii="Times New Roman" w:hAnsi="Times New Roman" w:cs="Times New Roman"/>
          <w:sz w:val="24"/>
          <w:szCs w:val="24"/>
        </w:rPr>
        <w:t>Say:</w:t>
      </w:r>
      <w:r w:rsidRPr="00D51A10">
        <w:rPr>
          <w:rFonts w:ascii="Times New Roman" w:hAnsi="Times New Roman" w:cs="Times New Roman"/>
          <w:i/>
          <w:sz w:val="24"/>
          <w:szCs w:val="24"/>
        </w:rPr>
        <w:t xml:space="preserve"> Now, look at this number line. The number line is already divided into y equal parts.</w:t>
      </w:r>
    </w:p>
    <w:p w14:paraId="07C899F4" w14:textId="77777777" w:rsidR="002D2760" w:rsidRPr="009E5B08" w:rsidRDefault="002D2760" w:rsidP="002D2760">
      <w:pPr>
        <w:pStyle w:val="ListParagraph"/>
        <w:numPr>
          <w:ilvl w:val="0"/>
          <w:numId w:val="1"/>
        </w:numPr>
        <w:spacing w:after="0" w:line="480" w:lineRule="auto"/>
        <w:rPr>
          <w:rFonts w:ascii="Times New Roman" w:hAnsi="Times New Roman" w:cs="Times New Roman"/>
          <w:sz w:val="24"/>
          <w:szCs w:val="24"/>
        </w:rPr>
      </w:pPr>
      <w:r w:rsidRPr="009E5B08">
        <w:rPr>
          <w:rFonts w:ascii="Times New Roman" w:hAnsi="Times New Roman" w:cs="Times New Roman"/>
          <w:sz w:val="24"/>
          <w:szCs w:val="24"/>
        </w:rPr>
        <w:t>Shade</w:t>
      </w:r>
    </w:p>
    <w:p w14:paraId="35C6CE54" w14:textId="77777777" w:rsidR="002D2760" w:rsidRPr="00D51A10" w:rsidRDefault="002D2760" w:rsidP="002D2760">
      <w:pPr>
        <w:spacing w:after="0" w:line="480" w:lineRule="auto"/>
        <w:ind w:left="360" w:firstLine="720"/>
        <w:contextualSpacing/>
        <w:rPr>
          <w:rFonts w:ascii="Times New Roman" w:hAnsi="Times New Roman" w:cs="Times New Roman"/>
          <w:i/>
          <w:sz w:val="24"/>
          <w:szCs w:val="24"/>
        </w:rPr>
      </w:pPr>
      <w:r w:rsidRPr="00D51A10">
        <w:rPr>
          <w:rFonts w:ascii="Times New Roman" w:hAnsi="Times New Roman" w:cs="Times New Roman"/>
          <w:i/>
          <w:sz w:val="24"/>
          <w:szCs w:val="24"/>
        </w:rPr>
        <w:t>We want to show x/y. How many equal parts do we need to color starting from zero?</w:t>
      </w:r>
    </w:p>
    <w:p w14:paraId="26E63832" w14:textId="77777777" w:rsidR="002D2760" w:rsidRPr="00D51A10" w:rsidRDefault="002D2760" w:rsidP="002D2760">
      <w:pPr>
        <w:pStyle w:val="ListParagraph"/>
        <w:spacing w:after="0" w:line="480" w:lineRule="auto"/>
        <w:ind w:left="1080"/>
        <w:rPr>
          <w:rFonts w:ascii="Times New Roman" w:hAnsi="Times New Roman" w:cs="Times New Roman"/>
          <w:i/>
          <w:sz w:val="24"/>
          <w:szCs w:val="24"/>
        </w:rPr>
      </w:pPr>
      <w:r w:rsidRPr="00B63207">
        <w:rPr>
          <w:rFonts w:ascii="Times New Roman" w:hAnsi="Times New Roman" w:cs="Times New Roman"/>
          <w:sz w:val="24"/>
          <w:szCs w:val="24"/>
        </w:rPr>
        <w:lastRenderedPageBreak/>
        <w:t>* Answers correctly:</w:t>
      </w:r>
      <w:r w:rsidRPr="00D51A10">
        <w:rPr>
          <w:rFonts w:ascii="Times New Roman" w:hAnsi="Times New Roman" w:cs="Times New Roman"/>
          <w:i/>
          <w:sz w:val="24"/>
          <w:szCs w:val="24"/>
        </w:rPr>
        <w:t xml:space="preserve"> That’s right…</w:t>
      </w:r>
    </w:p>
    <w:p w14:paraId="69069B2C" w14:textId="77777777" w:rsidR="002D2760" w:rsidRPr="00D51A10" w:rsidRDefault="002D2760" w:rsidP="002D2760">
      <w:pPr>
        <w:pStyle w:val="ListParagraph"/>
        <w:spacing w:after="0" w:line="480" w:lineRule="auto"/>
        <w:ind w:left="1080"/>
        <w:rPr>
          <w:rFonts w:ascii="Times New Roman" w:hAnsi="Times New Roman" w:cs="Times New Roman"/>
          <w:i/>
          <w:sz w:val="24"/>
          <w:szCs w:val="24"/>
        </w:rPr>
      </w:pPr>
      <w:r w:rsidRPr="00B63207">
        <w:rPr>
          <w:rFonts w:ascii="Times New Roman" w:hAnsi="Times New Roman" w:cs="Times New Roman"/>
          <w:sz w:val="24"/>
          <w:szCs w:val="24"/>
        </w:rPr>
        <w:t>* Answers incorrectly:</w:t>
      </w:r>
      <w:r w:rsidRPr="00D51A10">
        <w:rPr>
          <w:rFonts w:ascii="Times New Roman" w:hAnsi="Times New Roman" w:cs="Times New Roman"/>
          <w:i/>
          <w:sz w:val="24"/>
          <w:szCs w:val="24"/>
        </w:rPr>
        <w:t xml:space="preserve"> Actually…</w:t>
      </w:r>
    </w:p>
    <w:p w14:paraId="3D7BCBFD" w14:textId="77777777" w:rsidR="002D2760" w:rsidRPr="00D51A10" w:rsidRDefault="002D2760" w:rsidP="002D2760">
      <w:pPr>
        <w:spacing w:after="0" w:line="480" w:lineRule="auto"/>
        <w:ind w:left="1080"/>
        <w:contextualSpacing/>
        <w:rPr>
          <w:rFonts w:ascii="Times New Roman" w:hAnsi="Times New Roman" w:cs="Times New Roman"/>
          <w:i/>
          <w:sz w:val="24"/>
          <w:szCs w:val="24"/>
        </w:rPr>
      </w:pPr>
      <w:r w:rsidRPr="00D51A10">
        <w:rPr>
          <w:rFonts w:ascii="Times New Roman" w:hAnsi="Times New Roman" w:cs="Times New Roman"/>
          <w:i/>
          <w:sz w:val="24"/>
          <w:szCs w:val="24"/>
        </w:rPr>
        <w:t xml:space="preserve">We need to look at the number on the top to know how many equal parts we need to color starting from zero </w:t>
      </w:r>
      <w:r w:rsidRPr="00B63207">
        <w:rPr>
          <w:rFonts w:ascii="Times New Roman" w:hAnsi="Times New Roman" w:cs="Times New Roman"/>
          <w:sz w:val="24"/>
          <w:szCs w:val="24"/>
        </w:rPr>
        <w:t>(say while pointing to numerator).</w:t>
      </w:r>
      <w:r w:rsidRPr="00D51A10">
        <w:rPr>
          <w:rFonts w:ascii="Times New Roman" w:hAnsi="Times New Roman" w:cs="Times New Roman"/>
          <w:i/>
          <w:sz w:val="24"/>
          <w:szCs w:val="24"/>
        </w:rPr>
        <w:t xml:space="preserve"> Let’s show x/y on this number line. Can you please color in the right number of parts?</w:t>
      </w:r>
    </w:p>
    <w:p w14:paraId="514D7D0E" w14:textId="77777777" w:rsidR="002D2760" w:rsidRPr="00D51A10" w:rsidRDefault="002D2760" w:rsidP="002D2760">
      <w:pPr>
        <w:pStyle w:val="ListParagraph"/>
        <w:spacing w:after="0" w:line="480" w:lineRule="auto"/>
        <w:ind w:left="1080"/>
        <w:rPr>
          <w:rFonts w:ascii="Times New Roman" w:hAnsi="Times New Roman" w:cs="Times New Roman"/>
          <w:i/>
          <w:sz w:val="24"/>
          <w:szCs w:val="24"/>
        </w:rPr>
      </w:pPr>
      <w:r w:rsidRPr="00B63207">
        <w:rPr>
          <w:rFonts w:ascii="Times New Roman" w:hAnsi="Times New Roman" w:cs="Times New Roman"/>
          <w:sz w:val="24"/>
          <w:szCs w:val="24"/>
        </w:rPr>
        <w:t>*Answers correctly:</w:t>
      </w:r>
      <w:r w:rsidRPr="00D51A10">
        <w:rPr>
          <w:rFonts w:ascii="Times New Roman" w:hAnsi="Times New Roman" w:cs="Times New Roman"/>
          <w:i/>
          <w:sz w:val="24"/>
          <w:szCs w:val="24"/>
        </w:rPr>
        <w:t xml:space="preserve"> That’s right! To show x/y, you colored in x equal parts on the number line and it looks like this </w:t>
      </w:r>
      <w:r>
        <w:rPr>
          <w:rFonts w:ascii="Times New Roman" w:hAnsi="Times New Roman" w:cs="Times New Roman"/>
          <w:sz w:val="24"/>
          <w:szCs w:val="24"/>
        </w:rPr>
        <w:t>(show child appropriate Shade</w:t>
      </w:r>
      <w:r w:rsidRPr="00B63207">
        <w:rPr>
          <w:rFonts w:ascii="Times New Roman" w:hAnsi="Times New Roman" w:cs="Times New Roman"/>
          <w:sz w:val="24"/>
          <w:szCs w:val="24"/>
        </w:rPr>
        <w:t xml:space="preserve"> remediation).</w:t>
      </w:r>
    </w:p>
    <w:p w14:paraId="24C35B41" w14:textId="77777777" w:rsidR="002D2760" w:rsidRPr="00B63207" w:rsidRDefault="002D2760" w:rsidP="002D2760">
      <w:pPr>
        <w:pStyle w:val="ListParagraph"/>
        <w:spacing w:after="0" w:line="480" w:lineRule="auto"/>
        <w:ind w:left="1080"/>
        <w:rPr>
          <w:rFonts w:ascii="Times New Roman" w:hAnsi="Times New Roman" w:cs="Times New Roman"/>
          <w:sz w:val="24"/>
          <w:szCs w:val="24"/>
        </w:rPr>
      </w:pPr>
      <w:r w:rsidRPr="00B63207">
        <w:rPr>
          <w:rFonts w:ascii="Times New Roman" w:hAnsi="Times New Roman" w:cs="Times New Roman"/>
          <w:sz w:val="24"/>
          <w:szCs w:val="24"/>
        </w:rPr>
        <w:t>*Answers incorrectly:</w:t>
      </w:r>
      <w:r w:rsidRPr="00D51A10">
        <w:rPr>
          <w:rFonts w:ascii="Times New Roman" w:hAnsi="Times New Roman" w:cs="Times New Roman"/>
          <w:i/>
          <w:sz w:val="24"/>
          <w:szCs w:val="24"/>
        </w:rPr>
        <w:t xml:space="preserve"> Actually, to show x/y, you need to color in x equal parts on the number line, because the x is the number on top </w:t>
      </w:r>
      <w:r w:rsidRPr="00B63207">
        <w:rPr>
          <w:rFonts w:ascii="Times New Roman" w:hAnsi="Times New Roman" w:cs="Times New Roman"/>
          <w:sz w:val="24"/>
          <w:szCs w:val="24"/>
        </w:rPr>
        <w:t>(say while pointing to numerator)</w:t>
      </w:r>
      <w:r w:rsidRPr="00D51A10">
        <w:rPr>
          <w:rFonts w:ascii="Times New Roman" w:hAnsi="Times New Roman" w:cs="Times New Roman"/>
          <w:i/>
          <w:sz w:val="24"/>
          <w:szCs w:val="24"/>
        </w:rPr>
        <w:t xml:space="preserve"> and it tells us how many equal parts to color in, starting from zero. See, like this </w:t>
      </w:r>
      <w:r>
        <w:rPr>
          <w:rFonts w:ascii="Times New Roman" w:hAnsi="Times New Roman" w:cs="Times New Roman"/>
          <w:sz w:val="24"/>
          <w:szCs w:val="24"/>
        </w:rPr>
        <w:t>(show child appropriate Shade</w:t>
      </w:r>
      <w:r w:rsidRPr="00B63207">
        <w:rPr>
          <w:rFonts w:ascii="Times New Roman" w:hAnsi="Times New Roman" w:cs="Times New Roman"/>
          <w:sz w:val="24"/>
          <w:szCs w:val="24"/>
        </w:rPr>
        <w:t xml:space="preserve"> remediation)</w:t>
      </w:r>
      <w:r w:rsidRPr="00D51A10">
        <w:rPr>
          <w:rFonts w:ascii="Times New Roman" w:hAnsi="Times New Roman" w:cs="Times New Roman"/>
          <w:i/>
          <w:sz w:val="24"/>
          <w:szCs w:val="24"/>
        </w:rPr>
        <w:t xml:space="preserve">. Can you make this number line </w:t>
      </w:r>
      <w:r w:rsidRPr="00B63207">
        <w:rPr>
          <w:rFonts w:ascii="Times New Roman" w:hAnsi="Times New Roman" w:cs="Times New Roman"/>
          <w:sz w:val="24"/>
          <w:szCs w:val="24"/>
        </w:rPr>
        <w:t>(present child with appropriate new w</w:t>
      </w:r>
      <w:r>
        <w:rPr>
          <w:rFonts w:ascii="Times New Roman" w:hAnsi="Times New Roman" w:cs="Times New Roman"/>
          <w:sz w:val="24"/>
          <w:szCs w:val="24"/>
        </w:rPr>
        <w:t>orksheet for that fraction Shade</w:t>
      </w:r>
      <w:r w:rsidRPr="00B63207">
        <w:rPr>
          <w:rFonts w:ascii="Times New Roman" w:hAnsi="Times New Roman" w:cs="Times New Roman"/>
          <w:sz w:val="24"/>
          <w:szCs w:val="24"/>
        </w:rPr>
        <w:t xml:space="preserve"> task) </w:t>
      </w:r>
      <w:r w:rsidRPr="00D51A10">
        <w:rPr>
          <w:rFonts w:ascii="Times New Roman" w:hAnsi="Times New Roman" w:cs="Times New Roman"/>
          <w:i/>
          <w:sz w:val="24"/>
          <w:szCs w:val="24"/>
        </w:rPr>
        <w:t xml:space="preserve">look like this one </w:t>
      </w:r>
      <w:r>
        <w:rPr>
          <w:rFonts w:ascii="Times New Roman" w:hAnsi="Times New Roman" w:cs="Times New Roman"/>
          <w:sz w:val="24"/>
          <w:szCs w:val="24"/>
        </w:rPr>
        <w:t>(say while pointing to Shade</w:t>
      </w:r>
      <w:r w:rsidRPr="00B63207">
        <w:rPr>
          <w:rFonts w:ascii="Times New Roman" w:hAnsi="Times New Roman" w:cs="Times New Roman"/>
          <w:sz w:val="24"/>
          <w:szCs w:val="24"/>
        </w:rPr>
        <w:t xml:space="preserve"> remediation)?</w:t>
      </w:r>
      <w:r w:rsidRPr="00D51A10">
        <w:rPr>
          <w:rFonts w:ascii="Times New Roman" w:hAnsi="Times New Roman" w:cs="Times New Roman"/>
          <w:i/>
          <w:sz w:val="24"/>
          <w:szCs w:val="24"/>
        </w:rPr>
        <w:t xml:space="preserve"> Great! </w:t>
      </w:r>
      <w:r w:rsidRPr="00B63207">
        <w:rPr>
          <w:rFonts w:ascii="Times New Roman" w:hAnsi="Times New Roman" w:cs="Times New Roman"/>
          <w:sz w:val="24"/>
          <w:szCs w:val="24"/>
        </w:rPr>
        <w:t>(continue even if child is still unable to replicate correct answer)</w:t>
      </w:r>
      <w:r>
        <w:rPr>
          <w:rFonts w:ascii="Times New Roman" w:hAnsi="Times New Roman" w:cs="Times New Roman"/>
          <w:sz w:val="24"/>
          <w:szCs w:val="24"/>
        </w:rPr>
        <w:t>.</w:t>
      </w:r>
    </w:p>
    <w:p w14:paraId="759085EE" w14:textId="77777777" w:rsidR="002D2760" w:rsidRPr="00B63207" w:rsidRDefault="002D2760" w:rsidP="002D2760">
      <w:pPr>
        <w:pStyle w:val="ListParagraph"/>
        <w:spacing w:after="0" w:line="480" w:lineRule="auto"/>
        <w:ind w:left="1080"/>
        <w:rPr>
          <w:rFonts w:ascii="Times New Roman" w:hAnsi="Times New Roman" w:cs="Times New Roman"/>
          <w:sz w:val="24"/>
          <w:szCs w:val="24"/>
        </w:rPr>
      </w:pPr>
      <w:r>
        <w:rPr>
          <w:rFonts w:ascii="Times New Roman" w:hAnsi="Times New Roman" w:cs="Times New Roman"/>
          <w:sz w:val="24"/>
          <w:szCs w:val="24"/>
        </w:rPr>
        <w:t xml:space="preserve">9. </w:t>
      </w:r>
      <w:r w:rsidRPr="00B63207">
        <w:rPr>
          <w:rFonts w:ascii="Times New Roman" w:hAnsi="Times New Roman" w:cs="Times New Roman"/>
          <w:sz w:val="24"/>
          <w:szCs w:val="24"/>
        </w:rPr>
        <w:t>Place</w:t>
      </w:r>
    </w:p>
    <w:p w14:paraId="446EF9F1" w14:textId="77777777" w:rsidR="002D2760" w:rsidRPr="00D51A10" w:rsidRDefault="002D2760" w:rsidP="002D2760">
      <w:pPr>
        <w:pStyle w:val="ListParagraph"/>
        <w:spacing w:after="0" w:line="480" w:lineRule="auto"/>
        <w:ind w:left="1080"/>
        <w:rPr>
          <w:rFonts w:ascii="Times New Roman" w:hAnsi="Times New Roman" w:cs="Times New Roman"/>
          <w:i/>
          <w:sz w:val="24"/>
          <w:szCs w:val="24"/>
        </w:rPr>
      </w:pPr>
      <w:r w:rsidRPr="00D51A10">
        <w:rPr>
          <w:rFonts w:ascii="Times New Roman" w:hAnsi="Times New Roman" w:cs="Times New Roman"/>
          <w:i/>
          <w:sz w:val="24"/>
          <w:szCs w:val="24"/>
        </w:rPr>
        <w:t xml:space="preserve">Great! Now, can you put x/y where it goes on this number line? </w:t>
      </w:r>
    </w:p>
    <w:p w14:paraId="70775D67" w14:textId="77777777" w:rsidR="002D2760" w:rsidRPr="00D51A10" w:rsidRDefault="002D2760" w:rsidP="002D2760">
      <w:pPr>
        <w:pStyle w:val="ListParagraph"/>
        <w:spacing w:after="0" w:line="480" w:lineRule="auto"/>
        <w:ind w:left="1080"/>
        <w:rPr>
          <w:rFonts w:ascii="Times New Roman" w:hAnsi="Times New Roman" w:cs="Times New Roman"/>
          <w:i/>
          <w:sz w:val="24"/>
          <w:szCs w:val="24"/>
        </w:rPr>
      </w:pPr>
      <w:r w:rsidRPr="00B63207">
        <w:rPr>
          <w:rFonts w:ascii="Times New Roman" w:hAnsi="Times New Roman" w:cs="Times New Roman"/>
          <w:sz w:val="24"/>
          <w:szCs w:val="24"/>
        </w:rPr>
        <w:t>*Answers correctly:</w:t>
      </w:r>
      <w:r w:rsidRPr="00D51A10">
        <w:rPr>
          <w:rFonts w:ascii="Times New Roman" w:hAnsi="Times New Roman" w:cs="Times New Roman"/>
          <w:i/>
          <w:sz w:val="24"/>
          <w:szCs w:val="24"/>
        </w:rPr>
        <w:t xml:space="preserve"> That’s right! You show x/y by drawing a hatch mark at the end of the part you colored in and writing the fraction above the hatch mark. It looks like this </w:t>
      </w:r>
      <w:r w:rsidRPr="00B63207">
        <w:rPr>
          <w:rFonts w:ascii="Times New Roman" w:hAnsi="Times New Roman" w:cs="Times New Roman"/>
          <w:sz w:val="24"/>
          <w:szCs w:val="24"/>
        </w:rPr>
        <w:t>(show</w:t>
      </w:r>
      <w:r>
        <w:rPr>
          <w:rFonts w:ascii="Times New Roman" w:hAnsi="Times New Roman" w:cs="Times New Roman"/>
          <w:sz w:val="24"/>
          <w:szCs w:val="24"/>
        </w:rPr>
        <w:t xml:space="preserve"> child appropriate Place</w:t>
      </w:r>
      <w:r w:rsidRPr="00B63207">
        <w:rPr>
          <w:rFonts w:ascii="Times New Roman" w:hAnsi="Times New Roman" w:cs="Times New Roman"/>
          <w:sz w:val="24"/>
          <w:szCs w:val="24"/>
        </w:rPr>
        <w:t xml:space="preserve"> remediation).</w:t>
      </w:r>
      <w:r w:rsidRPr="00D51A10">
        <w:rPr>
          <w:rFonts w:ascii="Times New Roman" w:hAnsi="Times New Roman" w:cs="Times New Roman"/>
          <w:i/>
          <w:sz w:val="24"/>
          <w:szCs w:val="24"/>
        </w:rPr>
        <w:t xml:space="preserve"> Great!</w:t>
      </w:r>
    </w:p>
    <w:p w14:paraId="2E4723DE" w14:textId="77777777" w:rsidR="002D2760" w:rsidRPr="009E5B08" w:rsidRDefault="002D2760" w:rsidP="002D2760">
      <w:pPr>
        <w:pStyle w:val="ListParagraph"/>
        <w:spacing w:after="0" w:line="480" w:lineRule="auto"/>
        <w:ind w:left="1080"/>
        <w:rPr>
          <w:rFonts w:ascii="Times New Roman" w:hAnsi="Times New Roman" w:cs="Times New Roman"/>
          <w:i/>
          <w:sz w:val="24"/>
          <w:szCs w:val="24"/>
        </w:rPr>
      </w:pPr>
      <w:r w:rsidRPr="00B63207">
        <w:rPr>
          <w:rFonts w:ascii="Times New Roman" w:hAnsi="Times New Roman" w:cs="Times New Roman"/>
          <w:sz w:val="24"/>
          <w:szCs w:val="24"/>
        </w:rPr>
        <w:t>*Answers incorrectly:</w:t>
      </w:r>
      <w:r w:rsidRPr="00D51A10">
        <w:rPr>
          <w:rFonts w:ascii="Times New Roman" w:hAnsi="Times New Roman" w:cs="Times New Roman"/>
          <w:i/>
          <w:sz w:val="24"/>
          <w:szCs w:val="24"/>
        </w:rPr>
        <w:t xml:space="preserve"> Actually, you show x/y by drawing a hatch mark at the end of the part you colored in and writing the fraction above the hatch mark. See, like this </w:t>
      </w:r>
      <w:r>
        <w:rPr>
          <w:rFonts w:ascii="Times New Roman" w:hAnsi="Times New Roman" w:cs="Times New Roman"/>
          <w:sz w:val="24"/>
          <w:szCs w:val="24"/>
        </w:rPr>
        <w:t>(show appropriate Place</w:t>
      </w:r>
      <w:r w:rsidRPr="009E5B08">
        <w:rPr>
          <w:rFonts w:ascii="Times New Roman" w:hAnsi="Times New Roman" w:cs="Times New Roman"/>
          <w:sz w:val="24"/>
          <w:szCs w:val="24"/>
        </w:rPr>
        <w:t xml:space="preserve"> remediation).</w:t>
      </w:r>
      <w:r w:rsidRPr="00D51A10">
        <w:rPr>
          <w:rFonts w:ascii="Times New Roman" w:hAnsi="Times New Roman" w:cs="Times New Roman"/>
          <w:i/>
          <w:sz w:val="24"/>
          <w:szCs w:val="24"/>
        </w:rPr>
        <w:t xml:space="preserve"> Now, can you make this number line </w:t>
      </w:r>
      <w:r w:rsidRPr="009E5B08">
        <w:rPr>
          <w:rFonts w:ascii="Times New Roman" w:hAnsi="Times New Roman" w:cs="Times New Roman"/>
          <w:sz w:val="24"/>
          <w:szCs w:val="24"/>
        </w:rPr>
        <w:t>(present child with appropriate new w</w:t>
      </w:r>
      <w:r>
        <w:rPr>
          <w:rFonts w:ascii="Times New Roman" w:hAnsi="Times New Roman" w:cs="Times New Roman"/>
          <w:sz w:val="24"/>
          <w:szCs w:val="24"/>
        </w:rPr>
        <w:t>orksheet for that fraction Place</w:t>
      </w:r>
      <w:r w:rsidRPr="009E5B08">
        <w:rPr>
          <w:rFonts w:ascii="Times New Roman" w:hAnsi="Times New Roman" w:cs="Times New Roman"/>
          <w:sz w:val="24"/>
          <w:szCs w:val="24"/>
        </w:rPr>
        <w:t xml:space="preserve"> task),</w:t>
      </w:r>
      <w:r w:rsidRPr="00D51A10">
        <w:rPr>
          <w:rFonts w:ascii="Times New Roman" w:hAnsi="Times New Roman" w:cs="Times New Roman"/>
          <w:i/>
          <w:sz w:val="24"/>
          <w:szCs w:val="24"/>
        </w:rPr>
        <w:t xml:space="preserve"> look like this one </w:t>
      </w:r>
      <w:r>
        <w:rPr>
          <w:rFonts w:ascii="Times New Roman" w:hAnsi="Times New Roman" w:cs="Times New Roman"/>
          <w:sz w:val="24"/>
          <w:szCs w:val="24"/>
        </w:rPr>
        <w:lastRenderedPageBreak/>
        <w:t>(show Place</w:t>
      </w:r>
      <w:r w:rsidRPr="009E5B08">
        <w:rPr>
          <w:rFonts w:ascii="Times New Roman" w:hAnsi="Times New Roman" w:cs="Times New Roman"/>
          <w:sz w:val="24"/>
          <w:szCs w:val="24"/>
        </w:rPr>
        <w:t xml:space="preserve"> remediation from before)</w:t>
      </w:r>
      <w:r w:rsidRPr="00D51A10">
        <w:rPr>
          <w:rFonts w:ascii="Times New Roman" w:hAnsi="Times New Roman" w:cs="Times New Roman"/>
          <w:i/>
          <w:sz w:val="24"/>
          <w:szCs w:val="24"/>
        </w:rPr>
        <w:t xml:space="preserve">? Great! </w:t>
      </w:r>
      <w:r w:rsidRPr="009E5B08">
        <w:rPr>
          <w:rFonts w:ascii="Times New Roman" w:hAnsi="Times New Roman" w:cs="Times New Roman"/>
          <w:sz w:val="24"/>
          <w:szCs w:val="24"/>
        </w:rPr>
        <w:t>(continue even if child is still unable to replicate correct answer</w:t>
      </w:r>
      <w:r>
        <w:rPr>
          <w:rFonts w:ascii="Times New Roman" w:hAnsi="Times New Roman" w:cs="Times New Roman"/>
          <w:i/>
          <w:sz w:val="24"/>
          <w:szCs w:val="24"/>
        </w:rPr>
        <w:t>).</w:t>
      </w:r>
    </w:p>
    <w:p w14:paraId="7A37C167" w14:textId="77777777" w:rsidR="002D2760" w:rsidRPr="009E5B08" w:rsidRDefault="002D2760" w:rsidP="002D2760">
      <w:pPr>
        <w:pStyle w:val="ListParagraph"/>
        <w:numPr>
          <w:ilvl w:val="0"/>
          <w:numId w:val="1"/>
        </w:numPr>
        <w:spacing w:after="0" w:line="480" w:lineRule="auto"/>
        <w:rPr>
          <w:rFonts w:ascii="Times New Roman" w:hAnsi="Times New Roman" w:cs="Times New Roman"/>
          <w:sz w:val="24"/>
          <w:szCs w:val="24"/>
        </w:rPr>
      </w:pPr>
      <w:r w:rsidRPr="009E5B08">
        <w:rPr>
          <w:rFonts w:ascii="Times New Roman" w:hAnsi="Times New Roman" w:cs="Times New Roman"/>
          <w:sz w:val="24"/>
          <w:szCs w:val="24"/>
        </w:rPr>
        <w:t>Segment</w:t>
      </w:r>
    </w:p>
    <w:p w14:paraId="480390BE" w14:textId="77777777" w:rsidR="002D2760" w:rsidRPr="009E5B08" w:rsidRDefault="002D2760" w:rsidP="002D2760">
      <w:pPr>
        <w:pStyle w:val="ListParagraph"/>
        <w:spacing w:after="0" w:line="480" w:lineRule="auto"/>
        <w:ind w:left="1080"/>
        <w:rPr>
          <w:rFonts w:ascii="Times New Roman" w:hAnsi="Times New Roman" w:cs="Times New Roman"/>
          <w:sz w:val="24"/>
          <w:szCs w:val="24"/>
        </w:rPr>
      </w:pPr>
      <w:r w:rsidRPr="009E5B08">
        <w:rPr>
          <w:rFonts w:ascii="Times New Roman" w:hAnsi="Times New Roman" w:cs="Times New Roman"/>
          <w:sz w:val="24"/>
          <w:szCs w:val="24"/>
        </w:rPr>
        <w:t xml:space="preserve">Show: Unsegmented Number Line and Fraction </w:t>
      </w:r>
    </w:p>
    <w:p w14:paraId="4BD49A78" w14:textId="77777777" w:rsidR="002D2760" w:rsidRPr="00D51A10" w:rsidRDefault="002D2760" w:rsidP="002D2760">
      <w:pPr>
        <w:pStyle w:val="ListParagraph"/>
        <w:spacing w:after="0" w:line="480" w:lineRule="auto"/>
        <w:ind w:left="1080"/>
        <w:rPr>
          <w:rFonts w:ascii="Times New Roman" w:hAnsi="Times New Roman" w:cs="Times New Roman"/>
          <w:i/>
          <w:sz w:val="24"/>
          <w:szCs w:val="24"/>
        </w:rPr>
      </w:pPr>
      <w:r w:rsidRPr="009E5B08">
        <w:rPr>
          <w:rFonts w:ascii="Times New Roman" w:hAnsi="Times New Roman" w:cs="Times New Roman"/>
          <w:sz w:val="24"/>
          <w:szCs w:val="24"/>
        </w:rPr>
        <w:t>Say:</w:t>
      </w:r>
      <w:r w:rsidRPr="00D51A10">
        <w:rPr>
          <w:rFonts w:ascii="Times New Roman" w:hAnsi="Times New Roman" w:cs="Times New Roman"/>
          <w:i/>
          <w:sz w:val="24"/>
          <w:szCs w:val="24"/>
        </w:rPr>
        <w:t xml:space="preserve"> Now, look at this number line. Let’s show x/y on this number line. First, we need to know how many equal parts we should make on this number line. </w:t>
      </w:r>
    </w:p>
    <w:p w14:paraId="3636D871" w14:textId="77777777" w:rsidR="002D2760" w:rsidRPr="00D51A10" w:rsidRDefault="002D2760" w:rsidP="002D2760">
      <w:pPr>
        <w:pStyle w:val="ListParagraph"/>
        <w:spacing w:after="0" w:line="480" w:lineRule="auto"/>
        <w:ind w:left="1080"/>
        <w:rPr>
          <w:rFonts w:ascii="Times New Roman" w:hAnsi="Times New Roman" w:cs="Times New Roman"/>
          <w:i/>
          <w:sz w:val="24"/>
          <w:szCs w:val="24"/>
        </w:rPr>
      </w:pPr>
      <w:r w:rsidRPr="00D51A10">
        <w:rPr>
          <w:rFonts w:ascii="Times New Roman" w:hAnsi="Times New Roman" w:cs="Times New Roman"/>
          <w:i/>
          <w:sz w:val="24"/>
          <w:szCs w:val="24"/>
        </w:rPr>
        <w:t>How many equal parts do we need to make?</w:t>
      </w:r>
    </w:p>
    <w:p w14:paraId="711A41A3" w14:textId="77777777" w:rsidR="002D2760" w:rsidRPr="00D51A10" w:rsidRDefault="002D2760" w:rsidP="002D2760">
      <w:pPr>
        <w:pStyle w:val="ListParagraph"/>
        <w:spacing w:after="0" w:line="480" w:lineRule="auto"/>
        <w:ind w:left="1080"/>
        <w:rPr>
          <w:rFonts w:ascii="Times New Roman" w:hAnsi="Times New Roman" w:cs="Times New Roman"/>
          <w:i/>
          <w:sz w:val="24"/>
          <w:szCs w:val="24"/>
        </w:rPr>
      </w:pPr>
      <w:r w:rsidRPr="009E5B08">
        <w:rPr>
          <w:rFonts w:ascii="Times New Roman" w:hAnsi="Times New Roman" w:cs="Times New Roman"/>
          <w:sz w:val="24"/>
          <w:szCs w:val="24"/>
        </w:rPr>
        <w:t>* Answers correctly:</w:t>
      </w:r>
      <w:r w:rsidRPr="00D51A10">
        <w:rPr>
          <w:rFonts w:ascii="Times New Roman" w:hAnsi="Times New Roman" w:cs="Times New Roman"/>
          <w:i/>
          <w:sz w:val="24"/>
          <w:szCs w:val="24"/>
        </w:rPr>
        <w:t xml:space="preserve"> That’s right…</w:t>
      </w:r>
    </w:p>
    <w:p w14:paraId="1754FB36" w14:textId="77777777" w:rsidR="002D2760" w:rsidRPr="00D51A10" w:rsidRDefault="002D2760" w:rsidP="002D2760">
      <w:pPr>
        <w:pStyle w:val="ListParagraph"/>
        <w:spacing w:after="0" w:line="480" w:lineRule="auto"/>
        <w:ind w:left="1080"/>
        <w:rPr>
          <w:rFonts w:ascii="Times New Roman" w:hAnsi="Times New Roman" w:cs="Times New Roman"/>
          <w:i/>
          <w:sz w:val="24"/>
          <w:szCs w:val="24"/>
        </w:rPr>
      </w:pPr>
      <w:r w:rsidRPr="009E5B08">
        <w:rPr>
          <w:rFonts w:ascii="Times New Roman" w:hAnsi="Times New Roman" w:cs="Times New Roman"/>
          <w:sz w:val="24"/>
          <w:szCs w:val="24"/>
        </w:rPr>
        <w:t>* Answers incorrectly:</w:t>
      </w:r>
      <w:r w:rsidRPr="00D51A10">
        <w:rPr>
          <w:rFonts w:ascii="Times New Roman" w:hAnsi="Times New Roman" w:cs="Times New Roman"/>
          <w:i/>
          <w:sz w:val="24"/>
          <w:szCs w:val="24"/>
        </w:rPr>
        <w:t xml:space="preserve"> Actually…</w:t>
      </w:r>
    </w:p>
    <w:p w14:paraId="3235F6CC" w14:textId="77777777" w:rsidR="002D2760" w:rsidRPr="009E5B08" w:rsidRDefault="002D2760" w:rsidP="002D2760">
      <w:pPr>
        <w:spacing w:after="0" w:line="480" w:lineRule="auto"/>
        <w:ind w:left="1080"/>
        <w:rPr>
          <w:rFonts w:ascii="Times New Roman" w:hAnsi="Times New Roman" w:cs="Times New Roman"/>
          <w:i/>
          <w:sz w:val="24"/>
          <w:szCs w:val="24"/>
        </w:rPr>
      </w:pPr>
      <w:r w:rsidRPr="009E5B08">
        <w:rPr>
          <w:rFonts w:ascii="Times New Roman" w:hAnsi="Times New Roman" w:cs="Times New Roman"/>
          <w:i/>
          <w:sz w:val="24"/>
          <w:szCs w:val="24"/>
        </w:rPr>
        <w:t xml:space="preserve">We need to look at the number on the bottom </w:t>
      </w:r>
      <w:r w:rsidRPr="009E5B08">
        <w:rPr>
          <w:rFonts w:ascii="Times New Roman" w:hAnsi="Times New Roman" w:cs="Times New Roman"/>
          <w:sz w:val="24"/>
          <w:szCs w:val="24"/>
        </w:rPr>
        <w:t>(say while pointing to denominator)</w:t>
      </w:r>
      <w:r w:rsidRPr="009E5B08">
        <w:rPr>
          <w:rFonts w:ascii="Times New Roman" w:hAnsi="Times New Roman" w:cs="Times New Roman"/>
          <w:i/>
          <w:sz w:val="24"/>
          <w:szCs w:val="24"/>
        </w:rPr>
        <w:t xml:space="preserve"> to know how many equal parts we need to make on the number line. </w:t>
      </w:r>
    </w:p>
    <w:p w14:paraId="5B49C214" w14:textId="77777777" w:rsidR="002D2760" w:rsidRPr="00D51A10" w:rsidRDefault="002D2760" w:rsidP="002D2760">
      <w:pPr>
        <w:spacing w:after="0" w:line="480" w:lineRule="auto"/>
        <w:ind w:left="720" w:firstLine="360"/>
        <w:contextualSpacing/>
        <w:rPr>
          <w:rFonts w:ascii="Times New Roman" w:hAnsi="Times New Roman" w:cs="Times New Roman"/>
          <w:i/>
          <w:sz w:val="24"/>
          <w:szCs w:val="24"/>
        </w:rPr>
      </w:pPr>
      <w:r w:rsidRPr="00D51A10">
        <w:rPr>
          <w:rFonts w:ascii="Times New Roman" w:hAnsi="Times New Roman" w:cs="Times New Roman"/>
          <w:i/>
          <w:sz w:val="24"/>
          <w:szCs w:val="24"/>
        </w:rPr>
        <w:t xml:space="preserve">Can you please make the right number of equal parts? </w:t>
      </w:r>
    </w:p>
    <w:p w14:paraId="37A76E87" w14:textId="77777777" w:rsidR="002D2760" w:rsidRPr="00D51A10" w:rsidRDefault="002D2760" w:rsidP="002D2760">
      <w:pPr>
        <w:pStyle w:val="ListParagraph"/>
        <w:spacing w:after="0" w:line="480" w:lineRule="auto"/>
        <w:ind w:left="1080"/>
        <w:rPr>
          <w:rFonts w:ascii="Times New Roman" w:hAnsi="Times New Roman" w:cs="Times New Roman"/>
          <w:i/>
          <w:sz w:val="24"/>
          <w:szCs w:val="24"/>
        </w:rPr>
      </w:pPr>
      <w:r w:rsidRPr="009E5B08">
        <w:rPr>
          <w:rFonts w:ascii="Times New Roman" w:hAnsi="Times New Roman" w:cs="Times New Roman"/>
          <w:sz w:val="24"/>
          <w:szCs w:val="24"/>
        </w:rPr>
        <w:t>*Answers correctly:</w:t>
      </w:r>
      <w:r w:rsidRPr="00D51A10">
        <w:rPr>
          <w:rFonts w:ascii="Times New Roman" w:hAnsi="Times New Roman" w:cs="Times New Roman"/>
          <w:i/>
          <w:sz w:val="24"/>
          <w:szCs w:val="24"/>
        </w:rPr>
        <w:t xml:space="preserve"> That’s right! To show x/y you start by making y equal parts on the number line, see, one, two, etc. </w:t>
      </w:r>
      <w:r w:rsidRPr="00B33CD8">
        <w:rPr>
          <w:rFonts w:ascii="Times New Roman" w:hAnsi="Times New Roman" w:cs="Times New Roman"/>
          <w:sz w:val="24"/>
          <w:szCs w:val="24"/>
        </w:rPr>
        <w:t xml:space="preserve">(say while pointing to the segments made by the child) </w:t>
      </w:r>
      <w:r w:rsidRPr="00D51A10">
        <w:rPr>
          <w:rFonts w:ascii="Times New Roman" w:hAnsi="Times New Roman" w:cs="Times New Roman"/>
          <w:i/>
          <w:sz w:val="24"/>
          <w:szCs w:val="24"/>
        </w:rPr>
        <w:t>and it looks lik</w:t>
      </w:r>
      <w:r>
        <w:rPr>
          <w:rFonts w:ascii="Times New Roman" w:hAnsi="Times New Roman" w:cs="Times New Roman"/>
          <w:i/>
          <w:sz w:val="24"/>
          <w:szCs w:val="24"/>
        </w:rPr>
        <w:t xml:space="preserve">e this </w:t>
      </w:r>
      <w:r w:rsidRPr="00B33CD8">
        <w:rPr>
          <w:rFonts w:ascii="Times New Roman" w:hAnsi="Times New Roman" w:cs="Times New Roman"/>
          <w:sz w:val="24"/>
          <w:szCs w:val="24"/>
        </w:rPr>
        <w:t>(show appropriate Segment remediation).</w:t>
      </w:r>
      <w:r w:rsidRPr="00D51A10">
        <w:rPr>
          <w:rFonts w:ascii="Times New Roman" w:hAnsi="Times New Roman" w:cs="Times New Roman"/>
          <w:i/>
          <w:sz w:val="24"/>
          <w:szCs w:val="24"/>
        </w:rPr>
        <w:t xml:space="preserve"> Great!</w:t>
      </w:r>
    </w:p>
    <w:p w14:paraId="2D481526" w14:textId="77777777" w:rsidR="002D2760" w:rsidRPr="009E5B08" w:rsidRDefault="002D2760" w:rsidP="002D2760">
      <w:pPr>
        <w:pStyle w:val="ListParagraph"/>
        <w:spacing w:after="0" w:line="480" w:lineRule="auto"/>
        <w:ind w:left="1080"/>
        <w:rPr>
          <w:rFonts w:ascii="Times New Roman" w:hAnsi="Times New Roman" w:cs="Times New Roman"/>
          <w:sz w:val="24"/>
          <w:szCs w:val="24"/>
        </w:rPr>
      </w:pPr>
      <w:r w:rsidRPr="009E5B08">
        <w:rPr>
          <w:rFonts w:ascii="Times New Roman" w:hAnsi="Times New Roman" w:cs="Times New Roman"/>
          <w:sz w:val="24"/>
          <w:szCs w:val="24"/>
        </w:rPr>
        <w:t>*Answers incorrectly:</w:t>
      </w:r>
      <w:r w:rsidRPr="00D51A10">
        <w:rPr>
          <w:rFonts w:ascii="Times New Roman" w:hAnsi="Times New Roman" w:cs="Times New Roman"/>
          <w:i/>
          <w:sz w:val="24"/>
          <w:szCs w:val="24"/>
        </w:rPr>
        <w:t xml:space="preserve"> Actually, to show x/y you start by making y equal parts on the number line. Remember, you should look at the number on the bottom </w:t>
      </w:r>
      <w:r w:rsidRPr="009E5B08">
        <w:rPr>
          <w:rFonts w:ascii="Times New Roman" w:hAnsi="Times New Roman" w:cs="Times New Roman"/>
          <w:sz w:val="24"/>
          <w:szCs w:val="24"/>
        </w:rPr>
        <w:t>(say while pointing to denominator)</w:t>
      </w:r>
      <w:r w:rsidRPr="00D51A10">
        <w:rPr>
          <w:rFonts w:ascii="Times New Roman" w:hAnsi="Times New Roman" w:cs="Times New Roman"/>
          <w:i/>
          <w:sz w:val="24"/>
          <w:szCs w:val="24"/>
        </w:rPr>
        <w:t xml:space="preserve"> to tell you how many equal parts you need to make. See, like this </w:t>
      </w:r>
      <w:r>
        <w:rPr>
          <w:rFonts w:ascii="Times New Roman" w:hAnsi="Times New Roman" w:cs="Times New Roman"/>
          <w:sz w:val="24"/>
          <w:szCs w:val="24"/>
        </w:rPr>
        <w:t>(show appropriate Segment</w:t>
      </w:r>
      <w:r w:rsidRPr="009E5B08">
        <w:rPr>
          <w:rFonts w:ascii="Times New Roman" w:hAnsi="Times New Roman" w:cs="Times New Roman"/>
          <w:sz w:val="24"/>
          <w:szCs w:val="24"/>
        </w:rPr>
        <w:t xml:space="preserve"> remediation).</w:t>
      </w:r>
      <w:r w:rsidRPr="00D51A10">
        <w:rPr>
          <w:rFonts w:ascii="Times New Roman" w:hAnsi="Times New Roman" w:cs="Times New Roman"/>
          <w:i/>
          <w:sz w:val="24"/>
          <w:szCs w:val="24"/>
        </w:rPr>
        <w:t xml:space="preserve"> See how this </w:t>
      </w:r>
      <w:r>
        <w:rPr>
          <w:rFonts w:ascii="Times New Roman" w:hAnsi="Times New Roman" w:cs="Times New Roman"/>
          <w:i/>
          <w:sz w:val="24"/>
          <w:szCs w:val="24"/>
        </w:rPr>
        <w:t xml:space="preserve">number line has y equal parts? </w:t>
      </w:r>
      <w:r w:rsidRPr="00D51A10">
        <w:rPr>
          <w:rFonts w:ascii="Times New Roman" w:hAnsi="Times New Roman" w:cs="Times New Roman"/>
          <w:i/>
          <w:sz w:val="24"/>
          <w:szCs w:val="24"/>
        </w:rPr>
        <w:t xml:space="preserve">Can you make this number line </w:t>
      </w:r>
      <w:r w:rsidRPr="009E5B08">
        <w:rPr>
          <w:rFonts w:ascii="Times New Roman" w:hAnsi="Times New Roman" w:cs="Times New Roman"/>
          <w:sz w:val="24"/>
          <w:szCs w:val="24"/>
        </w:rPr>
        <w:t>(present child with appropriate new work</w:t>
      </w:r>
      <w:r>
        <w:rPr>
          <w:rFonts w:ascii="Times New Roman" w:hAnsi="Times New Roman" w:cs="Times New Roman"/>
          <w:sz w:val="24"/>
          <w:szCs w:val="24"/>
        </w:rPr>
        <w:t xml:space="preserve">sheet for that fraction Segment </w:t>
      </w:r>
      <w:r w:rsidRPr="009E5B08">
        <w:rPr>
          <w:rFonts w:ascii="Times New Roman" w:hAnsi="Times New Roman" w:cs="Times New Roman"/>
          <w:sz w:val="24"/>
          <w:szCs w:val="24"/>
        </w:rPr>
        <w:t>task),</w:t>
      </w:r>
      <w:r w:rsidRPr="00D51A10">
        <w:rPr>
          <w:rFonts w:ascii="Times New Roman" w:hAnsi="Times New Roman" w:cs="Times New Roman"/>
          <w:i/>
          <w:sz w:val="24"/>
          <w:szCs w:val="24"/>
        </w:rPr>
        <w:t xml:space="preserve"> look like this </w:t>
      </w:r>
      <w:r w:rsidRPr="009E5B08">
        <w:rPr>
          <w:rFonts w:ascii="Times New Roman" w:hAnsi="Times New Roman" w:cs="Times New Roman"/>
          <w:sz w:val="24"/>
          <w:szCs w:val="24"/>
        </w:rPr>
        <w:t>on</w:t>
      </w:r>
      <w:r>
        <w:rPr>
          <w:rFonts w:ascii="Times New Roman" w:hAnsi="Times New Roman" w:cs="Times New Roman"/>
          <w:sz w:val="24"/>
          <w:szCs w:val="24"/>
        </w:rPr>
        <w:t>e (say while pointing to Segment</w:t>
      </w:r>
      <w:r w:rsidRPr="009E5B08">
        <w:rPr>
          <w:rFonts w:ascii="Times New Roman" w:hAnsi="Times New Roman" w:cs="Times New Roman"/>
          <w:sz w:val="24"/>
          <w:szCs w:val="24"/>
        </w:rPr>
        <w:t xml:space="preserve"> remediation)</w:t>
      </w:r>
      <w:r w:rsidRPr="00D51A10">
        <w:rPr>
          <w:rFonts w:ascii="Times New Roman" w:hAnsi="Times New Roman" w:cs="Times New Roman"/>
          <w:i/>
          <w:sz w:val="24"/>
          <w:szCs w:val="24"/>
        </w:rPr>
        <w:t xml:space="preserve">? Great! </w:t>
      </w:r>
      <w:r w:rsidRPr="009E5B08">
        <w:rPr>
          <w:rFonts w:ascii="Times New Roman" w:hAnsi="Times New Roman" w:cs="Times New Roman"/>
          <w:sz w:val="24"/>
          <w:szCs w:val="24"/>
        </w:rPr>
        <w:t>(continue even if child is still unable to replicate correct answer).</w:t>
      </w:r>
    </w:p>
    <w:p w14:paraId="4160200E" w14:textId="77777777" w:rsidR="002D2760" w:rsidRPr="009E5B08" w:rsidRDefault="002D2760" w:rsidP="002D2760">
      <w:pPr>
        <w:spacing w:after="0" w:line="480" w:lineRule="auto"/>
        <w:ind w:firstLine="720"/>
        <w:contextualSpacing/>
        <w:rPr>
          <w:rFonts w:ascii="Times New Roman" w:hAnsi="Times New Roman" w:cs="Times New Roman"/>
          <w:sz w:val="24"/>
          <w:szCs w:val="24"/>
        </w:rPr>
      </w:pPr>
      <w:r>
        <w:rPr>
          <w:rFonts w:ascii="Times New Roman" w:hAnsi="Times New Roman" w:cs="Times New Roman"/>
          <w:sz w:val="24"/>
          <w:szCs w:val="24"/>
        </w:rPr>
        <w:lastRenderedPageBreak/>
        <w:t xml:space="preserve">10. </w:t>
      </w:r>
      <w:r w:rsidRPr="009E5B08">
        <w:rPr>
          <w:rFonts w:ascii="Times New Roman" w:hAnsi="Times New Roman" w:cs="Times New Roman"/>
          <w:sz w:val="24"/>
          <w:szCs w:val="24"/>
        </w:rPr>
        <w:t>Shade</w:t>
      </w:r>
    </w:p>
    <w:p w14:paraId="1FBA9D58" w14:textId="77777777" w:rsidR="002D2760" w:rsidRPr="00D51A10" w:rsidRDefault="002D2760" w:rsidP="002D2760">
      <w:pPr>
        <w:spacing w:after="0" w:line="480" w:lineRule="auto"/>
        <w:ind w:left="360" w:firstLine="720"/>
        <w:contextualSpacing/>
        <w:rPr>
          <w:rFonts w:ascii="Times New Roman" w:hAnsi="Times New Roman" w:cs="Times New Roman"/>
          <w:i/>
          <w:sz w:val="24"/>
          <w:szCs w:val="24"/>
        </w:rPr>
      </w:pPr>
      <w:r w:rsidRPr="00D51A10">
        <w:rPr>
          <w:rFonts w:ascii="Times New Roman" w:hAnsi="Times New Roman" w:cs="Times New Roman"/>
          <w:i/>
          <w:sz w:val="24"/>
          <w:szCs w:val="24"/>
        </w:rPr>
        <w:t>We want to show x/y. How many equal parts do we need to color starting from zero?</w:t>
      </w:r>
    </w:p>
    <w:p w14:paraId="5532EDCB" w14:textId="77777777" w:rsidR="002D2760" w:rsidRPr="00D51A10" w:rsidRDefault="002D2760" w:rsidP="002D2760">
      <w:pPr>
        <w:pStyle w:val="ListParagraph"/>
        <w:spacing w:after="0" w:line="480" w:lineRule="auto"/>
        <w:ind w:left="1080"/>
        <w:rPr>
          <w:rFonts w:ascii="Times New Roman" w:hAnsi="Times New Roman" w:cs="Times New Roman"/>
          <w:i/>
          <w:sz w:val="24"/>
          <w:szCs w:val="24"/>
        </w:rPr>
      </w:pPr>
      <w:r w:rsidRPr="009E5B08">
        <w:rPr>
          <w:rFonts w:ascii="Times New Roman" w:hAnsi="Times New Roman" w:cs="Times New Roman"/>
          <w:sz w:val="24"/>
          <w:szCs w:val="24"/>
        </w:rPr>
        <w:t>* Answers correctly:</w:t>
      </w:r>
      <w:r w:rsidRPr="00D51A10">
        <w:rPr>
          <w:rFonts w:ascii="Times New Roman" w:hAnsi="Times New Roman" w:cs="Times New Roman"/>
          <w:i/>
          <w:sz w:val="24"/>
          <w:szCs w:val="24"/>
        </w:rPr>
        <w:t xml:space="preserve"> That’s right…</w:t>
      </w:r>
    </w:p>
    <w:p w14:paraId="1DD960C3" w14:textId="77777777" w:rsidR="002D2760" w:rsidRPr="00D51A10" w:rsidRDefault="002D2760" w:rsidP="002D2760">
      <w:pPr>
        <w:pStyle w:val="ListParagraph"/>
        <w:spacing w:after="0" w:line="480" w:lineRule="auto"/>
        <w:ind w:left="1080"/>
        <w:rPr>
          <w:rFonts w:ascii="Times New Roman" w:hAnsi="Times New Roman" w:cs="Times New Roman"/>
          <w:i/>
          <w:sz w:val="24"/>
          <w:szCs w:val="24"/>
        </w:rPr>
      </w:pPr>
      <w:r w:rsidRPr="009E5B08">
        <w:rPr>
          <w:rFonts w:ascii="Times New Roman" w:hAnsi="Times New Roman" w:cs="Times New Roman"/>
          <w:sz w:val="24"/>
          <w:szCs w:val="24"/>
        </w:rPr>
        <w:t>* Answers incorrectly:</w:t>
      </w:r>
      <w:r w:rsidRPr="00D51A10">
        <w:rPr>
          <w:rFonts w:ascii="Times New Roman" w:hAnsi="Times New Roman" w:cs="Times New Roman"/>
          <w:i/>
          <w:sz w:val="24"/>
          <w:szCs w:val="24"/>
        </w:rPr>
        <w:t xml:space="preserve"> Actually…</w:t>
      </w:r>
    </w:p>
    <w:p w14:paraId="3761CE6A" w14:textId="77777777" w:rsidR="002D2760" w:rsidRPr="00D51A10" w:rsidRDefault="002D2760" w:rsidP="002D2760">
      <w:pPr>
        <w:spacing w:after="0" w:line="480" w:lineRule="auto"/>
        <w:ind w:left="1080"/>
        <w:contextualSpacing/>
        <w:rPr>
          <w:rFonts w:ascii="Times New Roman" w:hAnsi="Times New Roman" w:cs="Times New Roman"/>
          <w:i/>
          <w:sz w:val="24"/>
          <w:szCs w:val="24"/>
        </w:rPr>
      </w:pPr>
      <w:r w:rsidRPr="00D51A10">
        <w:rPr>
          <w:rFonts w:ascii="Times New Roman" w:hAnsi="Times New Roman" w:cs="Times New Roman"/>
          <w:i/>
          <w:sz w:val="24"/>
          <w:szCs w:val="24"/>
        </w:rPr>
        <w:t xml:space="preserve">We need to look at the number on the top to know how many equal parts we need to color starting from zero </w:t>
      </w:r>
      <w:r w:rsidRPr="009E5B08">
        <w:rPr>
          <w:rFonts w:ascii="Times New Roman" w:hAnsi="Times New Roman" w:cs="Times New Roman"/>
          <w:sz w:val="24"/>
          <w:szCs w:val="24"/>
        </w:rPr>
        <w:t>(say while pointing to numerator).</w:t>
      </w:r>
      <w:r w:rsidRPr="00D51A10">
        <w:rPr>
          <w:rFonts w:ascii="Times New Roman" w:hAnsi="Times New Roman" w:cs="Times New Roman"/>
          <w:i/>
          <w:sz w:val="24"/>
          <w:szCs w:val="24"/>
        </w:rPr>
        <w:t xml:space="preserve"> Let’s show x/y on this number line. Can you please color in the right number of parts?</w:t>
      </w:r>
    </w:p>
    <w:p w14:paraId="3E388D7A" w14:textId="77777777" w:rsidR="002D2760" w:rsidRPr="00D51A10" w:rsidRDefault="002D2760" w:rsidP="002D2760">
      <w:pPr>
        <w:pStyle w:val="ListParagraph"/>
        <w:spacing w:after="0" w:line="480" w:lineRule="auto"/>
        <w:ind w:left="1080"/>
        <w:rPr>
          <w:rFonts w:ascii="Times New Roman" w:hAnsi="Times New Roman" w:cs="Times New Roman"/>
          <w:i/>
          <w:sz w:val="24"/>
          <w:szCs w:val="24"/>
        </w:rPr>
      </w:pPr>
      <w:r w:rsidRPr="009E5B08">
        <w:rPr>
          <w:rFonts w:ascii="Times New Roman" w:hAnsi="Times New Roman" w:cs="Times New Roman"/>
          <w:sz w:val="24"/>
          <w:szCs w:val="24"/>
        </w:rPr>
        <w:t>*Answers correctly:</w:t>
      </w:r>
      <w:r w:rsidRPr="00D51A10">
        <w:rPr>
          <w:rFonts w:ascii="Times New Roman" w:hAnsi="Times New Roman" w:cs="Times New Roman"/>
          <w:i/>
          <w:sz w:val="24"/>
          <w:szCs w:val="24"/>
        </w:rPr>
        <w:t xml:space="preserve"> That’s right! To show x/y, you colored in x equal parts on the number line and it looks like this </w:t>
      </w:r>
      <w:r>
        <w:rPr>
          <w:rFonts w:ascii="Times New Roman" w:hAnsi="Times New Roman" w:cs="Times New Roman"/>
          <w:sz w:val="24"/>
          <w:szCs w:val="24"/>
        </w:rPr>
        <w:t>(show child appropriate Shade</w:t>
      </w:r>
      <w:r w:rsidRPr="009E5B08">
        <w:rPr>
          <w:rFonts w:ascii="Times New Roman" w:hAnsi="Times New Roman" w:cs="Times New Roman"/>
          <w:sz w:val="24"/>
          <w:szCs w:val="24"/>
        </w:rPr>
        <w:t xml:space="preserve"> remediation).</w:t>
      </w:r>
    </w:p>
    <w:p w14:paraId="1A985A6A" w14:textId="77777777" w:rsidR="002D2760" w:rsidRPr="009E5B08" w:rsidRDefault="002D2760" w:rsidP="002D2760">
      <w:pPr>
        <w:pStyle w:val="ListParagraph"/>
        <w:spacing w:after="0" w:line="480" w:lineRule="auto"/>
        <w:ind w:left="1080"/>
        <w:rPr>
          <w:rFonts w:ascii="Times New Roman" w:hAnsi="Times New Roman" w:cs="Times New Roman"/>
          <w:sz w:val="24"/>
          <w:szCs w:val="24"/>
        </w:rPr>
      </w:pPr>
      <w:r w:rsidRPr="009E5B08">
        <w:rPr>
          <w:rFonts w:ascii="Times New Roman" w:hAnsi="Times New Roman" w:cs="Times New Roman"/>
          <w:sz w:val="24"/>
          <w:szCs w:val="24"/>
        </w:rPr>
        <w:t>*Answers incorrectly:</w:t>
      </w:r>
      <w:r w:rsidRPr="00D51A10">
        <w:rPr>
          <w:rFonts w:ascii="Times New Roman" w:hAnsi="Times New Roman" w:cs="Times New Roman"/>
          <w:i/>
          <w:sz w:val="24"/>
          <w:szCs w:val="24"/>
        </w:rPr>
        <w:t xml:space="preserve"> Actually, to show x/y, you need to color in x equal parts on the number line, because the x is the number on top </w:t>
      </w:r>
      <w:r w:rsidRPr="009E5B08">
        <w:rPr>
          <w:rFonts w:ascii="Times New Roman" w:hAnsi="Times New Roman" w:cs="Times New Roman"/>
          <w:sz w:val="24"/>
          <w:szCs w:val="24"/>
        </w:rPr>
        <w:t>(say while pointing to numerator)</w:t>
      </w:r>
      <w:r w:rsidRPr="00D51A10">
        <w:rPr>
          <w:rFonts w:ascii="Times New Roman" w:hAnsi="Times New Roman" w:cs="Times New Roman"/>
          <w:i/>
          <w:sz w:val="24"/>
          <w:szCs w:val="24"/>
        </w:rPr>
        <w:t xml:space="preserve"> and it tells us how many equal parts to color in, starting from zero. See, like this </w:t>
      </w:r>
      <w:r>
        <w:rPr>
          <w:rFonts w:ascii="Times New Roman" w:hAnsi="Times New Roman" w:cs="Times New Roman"/>
          <w:sz w:val="24"/>
          <w:szCs w:val="24"/>
        </w:rPr>
        <w:t>(show child appropriate Shade</w:t>
      </w:r>
      <w:r w:rsidRPr="009E5B08">
        <w:rPr>
          <w:rFonts w:ascii="Times New Roman" w:hAnsi="Times New Roman" w:cs="Times New Roman"/>
          <w:sz w:val="24"/>
          <w:szCs w:val="24"/>
        </w:rPr>
        <w:t xml:space="preserve"> remediation).</w:t>
      </w:r>
      <w:r w:rsidRPr="00D51A10">
        <w:rPr>
          <w:rFonts w:ascii="Times New Roman" w:hAnsi="Times New Roman" w:cs="Times New Roman"/>
          <w:i/>
          <w:sz w:val="24"/>
          <w:szCs w:val="24"/>
        </w:rPr>
        <w:t xml:space="preserve"> Can you make this number line </w:t>
      </w:r>
      <w:r w:rsidRPr="009E5B08">
        <w:rPr>
          <w:rFonts w:ascii="Times New Roman" w:hAnsi="Times New Roman" w:cs="Times New Roman"/>
          <w:sz w:val="24"/>
          <w:szCs w:val="24"/>
        </w:rPr>
        <w:t>(present child with appropriate new w</w:t>
      </w:r>
      <w:r>
        <w:rPr>
          <w:rFonts w:ascii="Times New Roman" w:hAnsi="Times New Roman" w:cs="Times New Roman"/>
          <w:sz w:val="24"/>
          <w:szCs w:val="24"/>
        </w:rPr>
        <w:t>orksheet for that fraction Shade</w:t>
      </w:r>
      <w:r w:rsidRPr="009E5B08">
        <w:rPr>
          <w:rFonts w:ascii="Times New Roman" w:hAnsi="Times New Roman" w:cs="Times New Roman"/>
          <w:sz w:val="24"/>
          <w:szCs w:val="24"/>
        </w:rPr>
        <w:t xml:space="preserve"> task)</w:t>
      </w:r>
      <w:r w:rsidRPr="00D51A10">
        <w:rPr>
          <w:rFonts w:ascii="Times New Roman" w:hAnsi="Times New Roman" w:cs="Times New Roman"/>
          <w:i/>
          <w:sz w:val="24"/>
          <w:szCs w:val="24"/>
        </w:rPr>
        <w:t xml:space="preserve"> look like this one </w:t>
      </w:r>
      <w:r>
        <w:rPr>
          <w:rFonts w:ascii="Times New Roman" w:hAnsi="Times New Roman" w:cs="Times New Roman"/>
          <w:sz w:val="24"/>
          <w:szCs w:val="24"/>
        </w:rPr>
        <w:t>(say while pointing to Shade</w:t>
      </w:r>
      <w:r w:rsidRPr="009E5B08">
        <w:rPr>
          <w:rFonts w:ascii="Times New Roman" w:hAnsi="Times New Roman" w:cs="Times New Roman"/>
          <w:sz w:val="24"/>
          <w:szCs w:val="24"/>
        </w:rPr>
        <w:t xml:space="preserve"> remediation)</w:t>
      </w:r>
      <w:r w:rsidRPr="00D51A10">
        <w:rPr>
          <w:rFonts w:ascii="Times New Roman" w:hAnsi="Times New Roman" w:cs="Times New Roman"/>
          <w:i/>
          <w:sz w:val="24"/>
          <w:szCs w:val="24"/>
        </w:rPr>
        <w:t xml:space="preserve">? Great! </w:t>
      </w:r>
      <w:r w:rsidRPr="009E5B08">
        <w:rPr>
          <w:rFonts w:ascii="Times New Roman" w:hAnsi="Times New Roman" w:cs="Times New Roman"/>
          <w:sz w:val="24"/>
          <w:szCs w:val="24"/>
        </w:rPr>
        <w:t>(continue even if child is still unable to replicate correct answer)</w:t>
      </w:r>
      <w:r>
        <w:rPr>
          <w:rFonts w:ascii="Times New Roman" w:hAnsi="Times New Roman" w:cs="Times New Roman"/>
          <w:sz w:val="24"/>
          <w:szCs w:val="24"/>
        </w:rPr>
        <w:t>.</w:t>
      </w:r>
    </w:p>
    <w:p w14:paraId="61D146DC" w14:textId="77777777" w:rsidR="002D2760" w:rsidRPr="009E5B08" w:rsidRDefault="002D2760" w:rsidP="002D2760">
      <w:pPr>
        <w:pStyle w:val="ListParagraph"/>
        <w:numPr>
          <w:ilvl w:val="0"/>
          <w:numId w:val="3"/>
        </w:numPr>
        <w:spacing w:after="0" w:line="480" w:lineRule="auto"/>
        <w:rPr>
          <w:rFonts w:ascii="Times New Roman" w:hAnsi="Times New Roman" w:cs="Times New Roman"/>
          <w:sz w:val="24"/>
          <w:szCs w:val="24"/>
        </w:rPr>
      </w:pPr>
      <w:r w:rsidRPr="009E5B08">
        <w:rPr>
          <w:rFonts w:ascii="Times New Roman" w:hAnsi="Times New Roman" w:cs="Times New Roman"/>
          <w:sz w:val="24"/>
          <w:szCs w:val="24"/>
        </w:rPr>
        <w:t>Place</w:t>
      </w:r>
    </w:p>
    <w:p w14:paraId="34984229" w14:textId="77777777" w:rsidR="002D2760" w:rsidRPr="00D51A10" w:rsidRDefault="002D2760" w:rsidP="002D2760">
      <w:pPr>
        <w:pStyle w:val="ListParagraph"/>
        <w:spacing w:after="0" w:line="480" w:lineRule="auto"/>
        <w:ind w:left="1080"/>
        <w:rPr>
          <w:rFonts w:ascii="Times New Roman" w:hAnsi="Times New Roman" w:cs="Times New Roman"/>
          <w:i/>
          <w:sz w:val="24"/>
          <w:szCs w:val="24"/>
        </w:rPr>
      </w:pPr>
      <w:r w:rsidRPr="00D51A10">
        <w:rPr>
          <w:rFonts w:ascii="Times New Roman" w:hAnsi="Times New Roman" w:cs="Times New Roman"/>
          <w:i/>
          <w:sz w:val="24"/>
          <w:szCs w:val="24"/>
        </w:rPr>
        <w:t xml:space="preserve">Great! Now, can you put x/y where it goes on this number line? </w:t>
      </w:r>
    </w:p>
    <w:p w14:paraId="502EE95F" w14:textId="77777777" w:rsidR="002D2760" w:rsidRPr="00D51A10" w:rsidRDefault="002D2760" w:rsidP="002D2760">
      <w:pPr>
        <w:pStyle w:val="ListParagraph"/>
        <w:spacing w:after="0" w:line="480" w:lineRule="auto"/>
        <w:ind w:left="1080"/>
        <w:rPr>
          <w:rFonts w:ascii="Times New Roman" w:hAnsi="Times New Roman" w:cs="Times New Roman"/>
          <w:i/>
          <w:sz w:val="24"/>
          <w:szCs w:val="24"/>
        </w:rPr>
      </w:pPr>
      <w:r w:rsidRPr="009E5B08">
        <w:rPr>
          <w:rFonts w:ascii="Times New Roman" w:hAnsi="Times New Roman" w:cs="Times New Roman"/>
          <w:sz w:val="24"/>
          <w:szCs w:val="24"/>
        </w:rPr>
        <w:t>*Answers correctly:</w:t>
      </w:r>
      <w:r w:rsidRPr="00D51A10">
        <w:rPr>
          <w:rFonts w:ascii="Times New Roman" w:hAnsi="Times New Roman" w:cs="Times New Roman"/>
          <w:i/>
          <w:sz w:val="24"/>
          <w:szCs w:val="24"/>
        </w:rPr>
        <w:t xml:space="preserve"> That’s right! You show x/y by drawing a hatch mark at the end of the part you colored in and writing the fraction above the hatch mark. It looks like this </w:t>
      </w:r>
      <w:r>
        <w:rPr>
          <w:rFonts w:ascii="Times New Roman" w:hAnsi="Times New Roman" w:cs="Times New Roman"/>
          <w:sz w:val="24"/>
          <w:szCs w:val="24"/>
        </w:rPr>
        <w:t xml:space="preserve">(show child appropriate Place </w:t>
      </w:r>
      <w:r w:rsidRPr="009E5B08">
        <w:rPr>
          <w:rFonts w:ascii="Times New Roman" w:hAnsi="Times New Roman" w:cs="Times New Roman"/>
          <w:sz w:val="24"/>
          <w:szCs w:val="24"/>
        </w:rPr>
        <w:t>remediation)</w:t>
      </w:r>
      <w:r w:rsidRPr="00D51A10">
        <w:rPr>
          <w:rFonts w:ascii="Times New Roman" w:hAnsi="Times New Roman" w:cs="Times New Roman"/>
          <w:i/>
          <w:sz w:val="24"/>
          <w:szCs w:val="24"/>
        </w:rPr>
        <w:t>. Great!</w:t>
      </w:r>
    </w:p>
    <w:p w14:paraId="32BBD07B" w14:textId="77777777" w:rsidR="002D2760" w:rsidRPr="009E5B08" w:rsidRDefault="002D2760" w:rsidP="002D2760">
      <w:pPr>
        <w:pStyle w:val="ListParagraph"/>
        <w:spacing w:after="0" w:line="480" w:lineRule="auto"/>
        <w:ind w:left="1080"/>
        <w:rPr>
          <w:rFonts w:ascii="Times New Roman" w:hAnsi="Times New Roman" w:cs="Times New Roman"/>
          <w:sz w:val="24"/>
          <w:szCs w:val="24"/>
        </w:rPr>
      </w:pPr>
      <w:r w:rsidRPr="009E5B08">
        <w:rPr>
          <w:rFonts w:ascii="Times New Roman" w:hAnsi="Times New Roman" w:cs="Times New Roman"/>
          <w:sz w:val="24"/>
          <w:szCs w:val="24"/>
        </w:rPr>
        <w:t>*Answers incorrectly:</w:t>
      </w:r>
      <w:r w:rsidRPr="00D51A10">
        <w:rPr>
          <w:rFonts w:ascii="Times New Roman" w:hAnsi="Times New Roman" w:cs="Times New Roman"/>
          <w:i/>
          <w:sz w:val="24"/>
          <w:szCs w:val="24"/>
        </w:rPr>
        <w:t xml:space="preserve"> Actually, you show x/y by drawing a hatch mark at the end of the part you colored in and writing the fraction above the hatch mark. See, like this </w:t>
      </w:r>
      <w:r>
        <w:rPr>
          <w:rFonts w:ascii="Times New Roman" w:hAnsi="Times New Roman" w:cs="Times New Roman"/>
          <w:sz w:val="24"/>
          <w:szCs w:val="24"/>
        </w:rPr>
        <w:lastRenderedPageBreak/>
        <w:t>(show appropriate Place</w:t>
      </w:r>
      <w:r w:rsidRPr="009E5B08">
        <w:rPr>
          <w:rFonts w:ascii="Times New Roman" w:hAnsi="Times New Roman" w:cs="Times New Roman"/>
          <w:sz w:val="24"/>
          <w:szCs w:val="24"/>
        </w:rPr>
        <w:t xml:space="preserve"> remediation).</w:t>
      </w:r>
      <w:r w:rsidRPr="00D51A10">
        <w:rPr>
          <w:rFonts w:ascii="Times New Roman" w:hAnsi="Times New Roman" w:cs="Times New Roman"/>
          <w:i/>
          <w:sz w:val="24"/>
          <w:szCs w:val="24"/>
        </w:rPr>
        <w:t xml:space="preserve"> Now, can you make this number line </w:t>
      </w:r>
      <w:r w:rsidRPr="009E5B08">
        <w:rPr>
          <w:rFonts w:ascii="Times New Roman" w:hAnsi="Times New Roman" w:cs="Times New Roman"/>
          <w:sz w:val="24"/>
          <w:szCs w:val="24"/>
        </w:rPr>
        <w:t>(present child with appropriate new w</w:t>
      </w:r>
      <w:r>
        <w:rPr>
          <w:rFonts w:ascii="Times New Roman" w:hAnsi="Times New Roman" w:cs="Times New Roman"/>
          <w:sz w:val="24"/>
          <w:szCs w:val="24"/>
        </w:rPr>
        <w:t>orksheet for that fraction Place</w:t>
      </w:r>
      <w:r w:rsidRPr="009E5B08">
        <w:rPr>
          <w:rFonts w:ascii="Times New Roman" w:hAnsi="Times New Roman" w:cs="Times New Roman"/>
          <w:sz w:val="24"/>
          <w:szCs w:val="24"/>
        </w:rPr>
        <w:t xml:space="preserve"> task),</w:t>
      </w:r>
      <w:r w:rsidRPr="00D51A10">
        <w:rPr>
          <w:rFonts w:ascii="Times New Roman" w:hAnsi="Times New Roman" w:cs="Times New Roman"/>
          <w:i/>
          <w:sz w:val="24"/>
          <w:szCs w:val="24"/>
        </w:rPr>
        <w:t xml:space="preserve"> look like this one </w:t>
      </w:r>
      <w:r>
        <w:rPr>
          <w:rFonts w:ascii="Times New Roman" w:hAnsi="Times New Roman" w:cs="Times New Roman"/>
          <w:sz w:val="24"/>
          <w:szCs w:val="24"/>
        </w:rPr>
        <w:t>(show Place</w:t>
      </w:r>
      <w:r w:rsidRPr="009E5B08">
        <w:rPr>
          <w:rFonts w:ascii="Times New Roman" w:hAnsi="Times New Roman" w:cs="Times New Roman"/>
          <w:sz w:val="24"/>
          <w:szCs w:val="24"/>
        </w:rPr>
        <w:t xml:space="preserve"> remediation from before)</w:t>
      </w:r>
      <w:r w:rsidRPr="00D51A10">
        <w:rPr>
          <w:rFonts w:ascii="Times New Roman" w:hAnsi="Times New Roman" w:cs="Times New Roman"/>
          <w:i/>
          <w:sz w:val="24"/>
          <w:szCs w:val="24"/>
        </w:rPr>
        <w:t xml:space="preserve">? Great! </w:t>
      </w:r>
      <w:r w:rsidRPr="009E5B08">
        <w:rPr>
          <w:rFonts w:ascii="Times New Roman" w:hAnsi="Times New Roman" w:cs="Times New Roman"/>
          <w:sz w:val="24"/>
          <w:szCs w:val="24"/>
        </w:rPr>
        <w:t>(continue even if child is still unable to replicate correct answer).</w:t>
      </w:r>
    </w:p>
    <w:p w14:paraId="6A39D8E5" w14:textId="77777777" w:rsidR="002D2760" w:rsidRPr="00D94CEB" w:rsidRDefault="002D2760" w:rsidP="002D2760">
      <w:pPr>
        <w:spacing w:after="0" w:line="480" w:lineRule="auto"/>
        <w:contextualSpacing/>
        <w:rPr>
          <w:rFonts w:ascii="Times New Roman" w:hAnsi="Times New Roman" w:cs="Times New Roman"/>
          <w:sz w:val="24"/>
          <w:szCs w:val="24"/>
        </w:rPr>
      </w:pPr>
      <w:r w:rsidRPr="009E5B08">
        <w:rPr>
          <w:rFonts w:ascii="Times New Roman" w:hAnsi="Times New Roman" w:cs="Times New Roman"/>
          <w:sz w:val="24"/>
          <w:szCs w:val="24"/>
        </w:rPr>
        <w:t>Researcher: Continue through this script again for the remaining training fraction families (x/4, x/5).</w:t>
      </w:r>
      <w:r>
        <w:rPr>
          <w:rFonts w:ascii="Times New Roman" w:hAnsi="Times New Roman" w:cs="Times New Roman"/>
          <w:sz w:val="24"/>
          <w:szCs w:val="24"/>
        </w:rPr>
        <w:t xml:space="preserve"> </w:t>
      </w:r>
    </w:p>
    <w:p w14:paraId="4842BDB4" w14:textId="77777777" w:rsidR="002D2760" w:rsidRDefault="002D2760" w:rsidP="002D2760">
      <w:pPr>
        <w:rPr>
          <w:rFonts w:ascii="Times New Roman" w:hAnsi="Times New Roman" w:cs="Times New Roman"/>
          <w:b/>
          <w:sz w:val="24"/>
          <w:szCs w:val="24"/>
        </w:rPr>
      </w:pPr>
      <w:r>
        <w:rPr>
          <w:rFonts w:ascii="Times New Roman" w:hAnsi="Times New Roman" w:cs="Times New Roman"/>
          <w:b/>
          <w:sz w:val="24"/>
          <w:szCs w:val="24"/>
        </w:rPr>
        <w:br w:type="page"/>
      </w:r>
    </w:p>
    <w:p w14:paraId="43748D8A" w14:textId="77777777" w:rsidR="002D2760" w:rsidRPr="009E5B08" w:rsidRDefault="002D2760" w:rsidP="002D2760">
      <w:pPr>
        <w:spacing w:after="0" w:line="480" w:lineRule="auto"/>
        <w:contextualSpacing/>
        <w:jc w:val="center"/>
        <w:rPr>
          <w:rFonts w:ascii="Times New Roman" w:hAnsi="Times New Roman" w:cs="Times New Roman"/>
          <w:b/>
          <w:sz w:val="24"/>
          <w:szCs w:val="24"/>
        </w:rPr>
      </w:pPr>
      <w:r>
        <w:rPr>
          <w:rFonts w:ascii="Times New Roman" w:hAnsi="Times New Roman" w:cs="Times New Roman"/>
          <w:b/>
          <w:sz w:val="24"/>
          <w:szCs w:val="24"/>
        </w:rPr>
        <w:lastRenderedPageBreak/>
        <w:t>Area Model Training S</w:t>
      </w:r>
      <w:r w:rsidRPr="009E5B08">
        <w:rPr>
          <w:rFonts w:ascii="Times New Roman" w:hAnsi="Times New Roman" w:cs="Times New Roman"/>
          <w:b/>
          <w:sz w:val="24"/>
          <w:szCs w:val="24"/>
        </w:rPr>
        <w:t>cript</w:t>
      </w:r>
    </w:p>
    <w:p w14:paraId="6966B73B" w14:textId="77777777" w:rsidR="002D2760" w:rsidRDefault="002D2760" w:rsidP="002D2760">
      <w:pPr>
        <w:spacing w:after="0" w:line="480" w:lineRule="auto"/>
        <w:contextualSpacing/>
        <w:rPr>
          <w:rFonts w:ascii="Times New Roman" w:hAnsi="Times New Roman" w:cs="Times New Roman"/>
          <w:sz w:val="24"/>
          <w:szCs w:val="24"/>
        </w:rPr>
      </w:pPr>
      <w:r w:rsidRPr="006D417F">
        <w:rPr>
          <w:rFonts w:ascii="Times New Roman" w:hAnsi="Times New Roman" w:cs="Times New Roman"/>
          <w:b/>
          <w:sz w:val="24"/>
          <w:szCs w:val="24"/>
        </w:rPr>
        <w:t xml:space="preserve">Notes: </w:t>
      </w:r>
      <w:r w:rsidRPr="006D417F">
        <w:rPr>
          <w:rFonts w:ascii="Times New Roman" w:hAnsi="Times New Roman" w:cs="Times New Roman"/>
          <w:sz w:val="24"/>
          <w:szCs w:val="24"/>
        </w:rPr>
        <w:t>During training the experimenter replaced “x” with the current fraction’s numerator and “y” with the current fraction’s denominator. “Remediation” refers to a pre-printed, correct answer to each fraction training step. These remediation sheets were shown to all children, regardless of whether they answered correctly or not.</w:t>
      </w:r>
    </w:p>
    <w:p w14:paraId="249032F1" w14:textId="77777777" w:rsidR="002D2760" w:rsidRPr="00386276" w:rsidRDefault="002D2760" w:rsidP="002D2760">
      <w:pPr>
        <w:spacing w:after="0" w:line="480" w:lineRule="auto"/>
        <w:contextualSpacing/>
        <w:rPr>
          <w:rFonts w:ascii="Times New Roman" w:hAnsi="Times New Roman" w:cs="Times New Roman"/>
          <w:b/>
          <w:sz w:val="24"/>
          <w:szCs w:val="24"/>
        </w:rPr>
      </w:pPr>
    </w:p>
    <w:p w14:paraId="4AFF1F97" w14:textId="77777777" w:rsidR="002D2760" w:rsidRPr="00B23A72" w:rsidRDefault="002D2760" w:rsidP="002D2760">
      <w:pPr>
        <w:spacing w:after="0" w:line="480" w:lineRule="auto"/>
        <w:contextualSpacing/>
        <w:rPr>
          <w:rFonts w:ascii="Times New Roman" w:hAnsi="Times New Roman" w:cs="Times New Roman"/>
          <w:b/>
          <w:sz w:val="24"/>
          <w:szCs w:val="24"/>
        </w:rPr>
      </w:pPr>
      <w:r w:rsidRPr="00B23A72">
        <w:rPr>
          <w:rFonts w:ascii="Times New Roman" w:hAnsi="Times New Roman" w:cs="Times New Roman"/>
          <w:b/>
          <w:sz w:val="24"/>
          <w:szCs w:val="24"/>
        </w:rPr>
        <w:t>Experimenter-led instruction:</w:t>
      </w:r>
    </w:p>
    <w:p w14:paraId="386BCE1B" w14:textId="77777777" w:rsidR="002D2760" w:rsidRPr="0040277B" w:rsidRDefault="002D2760" w:rsidP="002D2760">
      <w:pPr>
        <w:spacing w:after="0" w:line="480" w:lineRule="auto"/>
        <w:contextualSpacing/>
        <w:rPr>
          <w:rFonts w:ascii="Times New Roman" w:hAnsi="Times New Roman" w:cs="Times New Roman"/>
          <w:i/>
          <w:sz w:val="24"/>
          <w:szCs w:val="24"/>
        </w:rPr>
      </w:pPr>
      <w:r w:rsidRPr="0040277B">
        <w:rPr>
          <w:rFonts w:ascii="Times New Roman" w:hAnsi="Times New Roman" w:cs="Times New Roman"/>
          <w:i/>
          <w:sz w:val="24"/>
          <w:szCs w:val="24"/>
        </w:rPr>
        <w:t>Today we are going to be playing a game where we are going to learn about fractions. Remember, you can tell me anytime if you do not want to play anymore after we start our game, oka</w:t>
      </w:r>
      <w:r>
        <w:rPr>
          <w:rFonts w:ascii="Times New Roman" w:hAnsi="Times New Roman" w:cs="Times New Roman"/>
          <w:i/>
          <w:sz w:val="24"/>
          <w:szCs w:val="24"/>
        </w:rPr>
        <w:t>y? Alright, let’s start!</w:t>
      </w:r>
    </w:p>
    <w:p w14:paraId="1ACEAB04" w14:textId="77777777" w:rsidR="002D2760" w:rsidRPr="00205A94" w:rsidRDefault="002D2760" w:rsidP="002D2760">
      <w:pPr>
        <w:pStyle w:val="ListParagraph"/>
        <w:numPr>
          <w:ilvl w:val="0"/>
          <w:numId w:val="2"/>
        </w:numPr>
        <w:spacing w:after="0" w:line="480" w:lineRule="auto"/>
        <w:rPr>
          <w:rFonts w:ascii="Times New Roman" w:hAnsi="Times New Roman" w:cs="Times New Roman"/>
          <w:sz w:val="24"/>
          <w:szCs w:val="24"/>
        </w:rPr>
      </w:pPr>
      <w:r w:rsidRPr="00205A94">
        <w:rPr>
          <w:rFonts w:ascii="Times New Roman" w:hAnsi="Times New Roman" w:cs="Times New Roman"/>
          <w:sz w:val="24"/>
          <w:szCs w:val="24"/>
        </w:rPr>
        <w:t>Show: Unsegmented Circle</w:t>
      </w:r>
    </w:p>
    <w:p w14:paraId="05837DB1" w14:textId="77777777" w:rsidR="002D2760" w:rsidRPr="00205A94" w:rsidRDefault="002D2760" w:rsidP="002D2760">
      <w:pPr>
        <w:pStyle w:val="ListParagraph"/>
        <w:spacing w:after="0" w:line="480" w:lineRule="auto"/>
        <w:ind w:left="1080"/>
        <w:rPr>
          <w:rFonts w:ascii="Times New Roman" w:hAnsi="Times New Roman" w:cs="Times New Roman"/>
          <w:i/>
          <w:sz w:val="24"/>
          <w:szCs w:val="24"/>
        </w:rPr>
      </w:pPr>
      <w:r w:rsidRPr="00205A94">
        <w:rPr>
          <w:rFonts w:ascii="Times New Roman" w:hAnsi="Times New Roman" w:cs="Times New Roman"/>
          <w:sz w:val="24"/>
          <w:szCs w:val="24"/>
        </w:rPr>
        <w:t>Say:</w:t>
      </w:r>
      <w:r w:rsidRPr="0040277B">
        <w:rPr>
          <w:rFonts w:ascii="Times New Roman" w:hAnsi="Times New Roman" w:cs="Times New Roman"/>
          <w:i/>
          <w:sz w:val="24"/>
          <w:szCs w:val="24"/>
        </w:rPr>
        <w:t xml:space="preserve"> This is one circle </w:t>
      </w:r>
      <w:r w:rsidRPr="008C3A5D">
        <w:rPr>
          <w:rFonts w:ascii="Times New Roman" w:hAnsi="Times New Roman" w:cs="Times New Roman"/>
          <w:sz w:val="24"/>
          <w:szCs w:val="24"/>
        </w:rPr>
        <w:t>(say as trace circle with fingers).</w:t>
      </w:r>
      <w:r w:rsidRPr="0040277B">
        <w:rPr>
          <w:rFonts w:ascii="Times New Roman" w:hAnsi="Times New Roman" w:cs="Times New Roman"/>
          <w:i/>
          <w:sz w:val="24"/>
          <w:szCs w:val="24"/>
        </w:rPr>
        <w:t xml:space="preserve"> We can use </w:t>
      </w:r>
      <w:r>
        <w:rPr>
          <w:rFonts w:ascii="Times New Roman" w:hAnsi="Times New Roman" w:cs="Times New Roman"/>
          <w:i/>
          <w:sz w:val="24"/>
          <w:szCs w:val="24"/>
        </w:rPr>
        <w:t xml:space="preserve">this circle to show fractions. </w:t>
      </w:r>
    </w:p>
    <w:p w14:paraId="20799C7C" w14:textId="77777777" w:rsidR="002D2760" w:rsidRPr="00205A94" w:rsidRDefault="002D2760" w:rsidP="002D2760">
      <w:pPr>
        <w:pStyle w:val="ListParagraph"/>
        <w:numPr>
          <w:ilvl w:val="0"/>
          <w:numId w:val="2"/>
        </w:numPr>
        <w:spacing w:after="0" w:line="480" w:lineRule="auto"/>
        <w:rPr>
          <w:rFonts w:ascii="Times New Roman" w:hAnsi="Times New Roman" w:cs="Times New Roman"/>
          <w:sz w:val="24"/>
          <w:szCs w:val="24"/>
        </w:rPr>
      </w:pPr>
      <w:r w:rsidRPr="00205A94">
        <w:rPr>
          <w:rFonts w:ascii="Times New Roman" w:hAnsi="Times New Roman" w:cs="Times New Roman"/>
          <w:sz w:val="24"/>
          <w:szCs w:val="24"/>
        </w:rPr>
        <w:t>Show: Fraction</w:t>
      </w:r>
    </w:p>
    <w:p w14:paraId="747508D3" w14:textId="77777777" w:rsidR="002D2760" w:rsidRPr="00205A94" w:rsidRDefault="002D2760" w:rsidP="002D2760">
      <w:pPr>
        <w:pStyle w:val="ListParagraph"/>
        <w:spacing w:after="0" w:line="480" w:lineRule="auto"/>
        <w:ind w:left="1080"/>
        <w:rPr>
          <w:rFonts w:ascii="Times New Roman" w:hAnsi="Times New Roman" w:cs="Times New Roman"/>
          <w:i/>
          <w:sz w:val="24"/>
          <w:szCs w:val="24"/>
        </w:rPr>
      </w:pPr>
      <w:r w:rsidRPr="00205A94">
        <w:rPr>
          <w:rFonts w:ascii="Times New Roman" w:hAnsi="Times New Roman" w:cs="Times New Roman"/>
          <w:sz w:val="24"/>
          <w:szCs w:val="24"/>
        </w:rPr>
        <w:t>Say:</w:t>
      </w:r>
      <w:r w:rsidRPr="0040277B">
        <w:rPr>
          <w:rFonts w:ascii="Times New Roman" w:hAnsi="Times New Roman" w:cs="Times New Roman"/>
          <w:i/>
          <w:sz w:val="24"/>
          <w:szCs w:val="24"/>
        </w:rPr>
        <w:t xml:space="preserve"> Fractions have a top part and a bottom part, like this number, x over y. This is a fraction. It has a number on top and a number on the bottom. We can call this fraction x over y, because the x is on top and the y is on the bottom </w:t>
      </w:r>
      <w:r w:rsidRPr="00205A94">
        <w:rPr>
          <w:rFonts w:ascii="Times New Roman" w:hAnsi="Times New Roman" w:cs="Times New Roman"/>
          <w:sz w:val="24"/>
          <w:szCs w:val="24"/>
        </w:rPr>
        <w:t>(say while pointing to appropriate part of the fraction).</w:t>
      </w:r>
      <w:r w:rsidRPr="0040277B">
        <w:rPr>
          <w:rFonts w:ascii="Times New Roman" w:hAnsi="Times New Roman" w:cs="Times New Roman"/>
          <w:i/>
          <w:sz w:val="24"/>
          <w:szCs w:val="24"/>
        </w:rPr>
        <w:t xml:space="preserve"> We can also call this fraction x/y </w:t>
      </w:r>
      <w:r w:rsidRPr="00205A94">
        <w:rPr>
          <w:rFonts w:ascii="Times New Roman" w:hAnsi="Times New Roman" w:cs="Times New Roman"/>
          <w:sz w:val="24"/>
          <w:szCs w:val="24"/>
        </w:rPr>
        <w:t>(for example, one-half).</w:t>
      </w:r>
      <w:r w:rsidRPr="0040277B">
        <w:rPr>
          <w:rFonts w:ascii="Times New Roman" w:hAnsi="Times New Roman" w:cs="Times New Roman"/>
          <w:i/>
          <w:sz w:val="24"/>
          <w:szCs w:val="24"/>
        </w:rPr>
        <w:t xml:space="preserve"> Let’s show this fraction </w:t>
      </w:r>
      <w:r>
        <w:rPr>
          <w:rFonts w:ascii="Times New Roman" w:hAnsi="Times New Roman" w:cs="Times New Roman"/>
          <w:i/>
          <w:sz w:val="24"/>
          <w:szCs w:val="24"/>
        </w:rPr>
        <w:t>using the circle we saw before.</w:t>
      </w:r>
    </w:p>
    <w:p w14:paraId="48E0874E" w14:textId="77777777" w:rsidR="002D2760" w:rsidRPr="00205A94" w:rsidRDefault="002D2760" w:rsidP="002D2760">
      <w:pPr>
        <w:pStyle w:val="ListParagraph"/>
        <w:numPr>
          <w:ilvl w:val="0"/>
          <w:numId w:val="2"/>
        </w:numPr>
        <w:spacing w:after="0" w:line="480" w:lineRule="auto"/>
        <w:rPr>
          <w:rFonts w:ascii="Times New Roman" w:hAnsi="Times New Roman" w:cs="Times New Roman"/>
          <w:sz w:val="24"/>
          <w:szCs w:val="24"/>
        </w:rPr>
      </w:pPr>
      <w:r w:rsidRPr="00205A94">
        <w:rPr>
          <w:rFonts w:ascii="Times New Roman" w:hAnsi="Times New Roman" w:cs="Times New Roman"/>
          <w:sz w:val="24"/>
          <w:szCs w:val="24"/>
        </w:rPr>
        <w:t>Show: Fraction</w:t>
      </w:r>
    </w:p>
    <w:p w14:paraId="68B39087" w14:textId="77777777" w:rsidR="002D2760" w:rsidRPr="0040277B" w:rsidRDefault="002D2760" w:rsidP="002D2760">
      <w:pPr>
        <w:pStyle w:val="ListParagraph"/>
        <w:spacing w:after="0" w:line="480" w:lineRule="auto"/>
        <w:ind w:left="1080"/>
        <w:rPr>
          <w:rFonts w:ascii="Times New Roman" w:hAnsi="Times New Roman" w:cs="Times New Roman"/>
          <w:i/>
          <w:sz w:val="24"/>
          <w:szCs w:val="24"/>
        </w:rPr>
      </w:pPr>
      <w:r w:rsidRPr="00205A94">
        <w:rPr>
          <w:rFonts w:ascii="Times New Roman" w:hAnsi="Times New Roman" w:cs="Times New Roman"/>
          <w:sz w:val="24"/>
          <w:szCs w:val="24"/>
        </w:rPr>
        <w:t>Say:</w:t>
      </w:r>
      <w:r w:rsidRPr="0040277B">
        <w:rPr>
          <w:rFonts w:ascii="Times New Roman" w:hAnsi="Times New Roman" w:cs="Times New Roman"/>
          <w:i/>
          <w:sz w:val="24"/>
          <w:szCs w:val="24"/>
        </w:rPr>
        <w:t xml:space="preserve"> First we need to look at the bottom number </w:t>
      </w:r>
      <w:r w:rsidRPr="008C3A5D">
        <w:rPr>
          <w:rFonts w:ascii="Times New Roman" w:hAnsi="Times New Roman" w:cs="Times New Roman"/>
          <w:sz w:val="24"/>
          <w:szCs w:val="24"/>
        </w:rPr>
        <w:t>(say while pointing to denominator).</w:t>
      </w:r>
      <w:r w:rsidRPr="0040277B">
        <w:rPr>
          <w:rFonts w:ascii="Times New Roman" w:hAnsi="Times New Roman" w:cs="Times New Roman"/>
          <w:i/>
          <w:sz w:val="24"/>
          <w:szCs w:val="24"/>
        </w:rPr>
        <w:t xml:space="preserve"> The number on the bottom tells us how many equal parts we need to make on the circle.</w:t>
      </w:r>
    </w:p>
    <w:p w14:paraId="4BBC790A" w14:textId="77777777" w:rsidR="002D2760" w:rsidRPr="00205A94" w:rsidRDefault="002D2760" w:rsidP="002D2760">
      <w:pPr>
        <w:pStyle w:val="ListParagraph"/>
        <w:numPr>
          <w:ilvl w:val="0"/>
          <w:numId w:val="2"/>
        </w:numPr>
        <w:spacing w:after="0" w:line="480" w:lineRule="auto"/>
        <w:rPr>
          <w:rFonts w:ascii="Times New Roman" w:hAnsi="Times New Roman" w:cs="Times New Roman"/>
          <w:sz w:val="24"/>
          <w:szCs w:val="24"/>
        </w:rPr>
      </w:pPr>
      <w:r w:rsidRPr="00205A94">
        <w:rPr>
          <w:rFonts w:ascii="Times New Roman" w:hAnsi="Times New Roman" w:cs="Times New Roman"/>
          <w:sz w:val="24"/>
          <w:szCs w:val="24"/>
        </w:rPr>
        <w:lastRenderedPageBreak/>
        <w:t>Segment</w:t>
      </w:r>
    </w:p>
    <w:p w14:paraId="187C40FD" w14:textId="77777777" w:rsidR="002D2760" w:rsidRPr="0040277B" w:rsidRDefault="002D2760" w:rsidP="002D2760">
      <w:pPr>
        <w:pStyle w:val="ListParagraph"/>
        <w:spacing w:after="0" w:line="480" w:lineRule="auto"/>
        <w:ind w:left="1080"/>
        <w:rPr>
          <w:rFonts w:ascii="Times New Roman" w:hAnsi="Times New Roman" w:cs="Times New Roman"/>
          <w:i/>
          <w:sz w:val="24"/>
          <w:szCs w:val="24"/>
        </w:rPr>
      </w:pPr>
      <w:r w:rsidRPr="00205A94">
        <w:rPr>
          <w:rFonts w:ascii="Times New Roman" w:hAnsi="Times New Roman" w:cs="Times New Roman"/>
          <w:sz w:val="24"/>
          <w:szCs w:val="24"/>
        </w:rPr>
        <w:t>Show:</w:t>
      </w:r>
      <w:r w:rsidRPr="0040277B">
        <w:rPr>
          <w:rFonts w:ascii="Times New Roman" w:hAnsi="Times New Roman" w:cs="Times New Roman"/>
          <w:i/>
          <w:sz w:val="24"/>
          <w:szCs w:val="24"/>
        </w:rPr>
        <w:t xml:space="preserve"> </w:t>
      </w:r>
      <w:r>
        <w:rPr>
          <w:rFonts w:ascii="Times New Roman" w:hAnsi="Times New Roman" w:cs="Times New Roman"/>
          <w:sz w:val="24"/>
          <w:szCs w:val="24"/>
        </w:rPr>
        <w:t>Unsegmented Circle and Fraction</w:t>
      </w:r>
    </w:p>
    <w:p w14:paraId="71D5E0E8" w14:textId="77777777" w:rsidR="002D2760" w:rsidRPr="0040277B" w:rsidRDefault="002D2760" w:rsidP="002D2760">
      <w:pPr>
        <w:pStyle w:val="ListParagraph"/>
        <w:spacing w:after="0" w:line="480" w:lineRule="auto"/>
        <w:ind w:left="1080"/>
        <w:rPr>
          <w:rFonts w:ascii="Times New Roman" w:hAnsi="Times New Roman" w:cs="Times New Roman"/>
          <w:i/>
          <w:sz w:val="24"/>
          <w:szCs w:val="24"/>
        </w:rPr>
      </w:pPr>
      <w:r w:rsidRPr="00205A94">
        <w:rPr>
          <w:rFonts w:ascii="Times New Roman" w:hAnsi="Times New Roman" w:cs="Times New Roman"/>
          <w:sz w:val="24"/>
          <w:szCs w:val="24"/>
        </w:rPr>
        <w:t>Say:</w:t>
      </w:r>
      <w:r w:rsidRPr="0040277B">
        <w:rPr>
          <w:rFonts w:ascii="Times New Roman" w:hAnsi="Times New Roman" w:cs="Times New Roman"/>
          <w:i/>
          <w:sz w:val="24"/>
          <w:szCs w:val="24"/>
        </w:rPr>
        <w:t xml:space="preserve"> So, we need to make y equal parts on the circle, like this </w:t>
      </w:r>
      <w:r w:rsidRPr="008C3A5D">
        <w:rPr>
          <w:rFonts w:ascii="Times New Roman" w:hAnsi="Times New Roman" w:cs="Times New Roman"/>
          <w:sz w:val="24"/>
          <w:szCs w:val="24"/>
        </w:rPr>
        <w:t>(do segmentation on circle and count parts afterward, while pointing to each part).</w:t>
      </w:r>
    </w:p>
    <w:p w14:paraId="35220A8F" w14:textId="77777777" w:rsidR="002D2760" w:rsidRPr="00205A94" w:rsidRDefault="002D2760" w:rsidP="002D2760">
      <w:pPr>
        <w:pStyle w:val="ListParagraph"/>
        <w:spacing w:after="0" w:line="480" w:lineRule="auto"/>
        <w:ind w:left="1080"/>
        <w:rPr>
          <w:rFonts w:ascii="Times New Roman" w:hAnsi="Times New Roman" w:cs="Times New Roman"/>
          <w:i/>
          <w:sz w:val="24"/>
          <w:szCs w:val="24"/>
        </w:rPr>
      </w:pPr>
      <w:r w:rsidRPr="00205A94">
        <w:rPr>
          <w:rFonts w:ascii="Times New Roman" w:hAnsi="Times New Roman" w:cs="Times New Roman"/>
          <w:sz w:val="24"/>
          <w:szCs w:val="24"/>
        </w:rPr>
        <w:t>Say:</w:t>
      </w:r>
      <w:r>
        <w:rPr>
          <w:rFonts w:ascii="Times New Roman" w:hAnsi="Times New Roman" w:cs="Times New Roman"/>
          <w:i/>
          <w:sz w:val="24"/>
          <w:szCs w:val="24"/>
        </w:rPr>
        <w:t xml:space="preserve"> See, one, two, </w:t>
      </w:r>
      <w:proofErr w:type="spellStart"/>
      <w:r>
        <w:rPr>
          <w:rFonts w:ascii="Times New Roman" w:hAnsi="Times New Roman" w:cs="Times New Roman"/>
          <w:i/>
          <w:sz w:val="24"/>
          <w:szCs w:val="24"/>
        </w:rPr>
        <w:t>etc</w:t>
      </w:r>
      <w:proofErr w:type="spellEnd"/>
      <w:r>
        <w:rPr>
          <w:rFonts w:ascii="Times New Roman" w:hAnsi="Times New Roman" w:cs="Times New Roman"/>
          <w:i/>
          <w:sz w:val="24"/>
          <w:szCs w:val="24"/>
        </w:rPr>
        <w:t xml:space="preserve">…! </w:t>
      </w:r>
    </w:p>
    <w:p w14:paraId="75FBE78A" w14:textId="77777777" w:rsidR="002D2760" w:rsidRPr="00205A94" w:rsidRDefault="002D2760" w:rsidP="002D2760">
      <w:pPr>
        <w:pStyle w:val="ListParagraph"/>
        <w:numPr>
          <w:ilvl w:val="0"/>
          <w:numId w:val="2"/>
        </w:numPr>
        <w:spacing w:after="0" w:line="480" w:lineRule="auto"/>
        <w:rPr>
          <w:rFonts w:ascii="Times New Roman" w:hAnsi="Times New Roman" w:cs="Times New Roman"/>
          <w:sz w:val="24"/>
          <w:szCs w:val="24"/>
        </w:rPr>
      </w:pPr>
      <w:r w:rsidRPr="00205A94">
        <w:rPr>
          <w:rFonts w:ascii="Times New Roman" w:hAnsi="Times New Roman" w:cs="Times New Roman"/>
          <w:sz w:val="24"/>
          <w:szCs w:val="24"/>
        </w:rPr>
        <w:t>Shade</w:t>
      </w:r>
    </w:p>
    <w:p w14:paraId="5BEE7FEF" w14:textId="77777777" w:rsidR="002D2760" w:rsidRPr="0040277B" w:rsidRDefault="002D2760" w:rsidP="002D2760">
      <w:pPr>
        <w:pStyle w:val="ListParagraph"/>
        <w:spacing w:after="0" w:line="480" w:lineRule="auto"/>
        <w:ind w:left="1080"/>
        <w:rPr>
          <w:rFonts w:ascii="Times New Roman" w:hAnsi="Times New Roman" w:cs="Times New Roman"/>
          <w:i/>
          <w:sz w:val="24"/>
          <w:szCs w:val="24"/>
        </w:rPr>
      </w:pPr>
      <w:r w:rsidRPr="0040277B">
        <w:rPr>
          <w:rFonts w:ascii="Times New Roman" w:hAnsi="Times New Roman" w:cs="Times New Roman"/>
          <w:i/>
          <w:sz w:val="24"/>
          <w:szCs w:val="24"/>
        </w:rPr>
        <w:t xml:space="preserve">After we see how many equal parts we need on the circle, we need to look at the top number </w:t>
      </w:r>
      <w:r w:rsidRPr="00205A94">
        <w:rPr>
          <w:rFonts w:ascii="Times New Roman" w:hAnsi="Times New Roman" w:cs="Times New Roman"/>
          <w:sz w:val="24"/>
          <w:szCs w:val="24"/>
        </w:rPr>
        <w:t>(say while pointing to the numerator).</w:t>
      </w:r>
      <w:r w:rsidRPr="0040277B">
        <w:rPr>
          <w:rFonts w:ascii="Times New Roman" w:hAnsi="Times New Roman" w:cs="Times New Roman"/>
          <w:i/>
          <w:sz w:val="24"/>
          <w:szCs w:val="24"/>
        </w:rPr>
        <w:t xml:space="preserve"> This number tells us how many equal parts we need to color in.</w:t>
      </w:r>
    </w:p>
    <w:p w14:paraId="67AED5C1" w14:textId="77777777" w:rsidR="002D2760" w:rsidRPr="00205A94" w:rsidRDefault="002D2760" w:rsidP="002D2760">
      <w:pPr>
        <w:pStyle w:val="ListParagraph"/>
        <w:spacing w:after="0" w:line="480" w:lineRule="auto"/>
        <w:ind w:left="1080"/>
        <w:rPr>
          <w:rFonts w:ascii="Times New Roman" w:hAnsi="Times New Roman" w:cs="Times New Roman"/>
          <w:sz w:val="24"/>
          <w:szCs w:val="24"/>
        </w:rPr>
      </w:pPr>
      <w:r w:rsidRPr="0040277B">
        <w:rPr>
          <w:rFonts w:ascii="Times New Roman" w:hAnsi="Times New Roman" w:cs="Times New Roman"/>
          <w:i/>
          <w:sz w:val="24"/>
          <w:szCs w:val="24"/>
        </w:rPr>
        <w:t xml:space="preserve">So, we need to color in x equal part(s), like this </w:t>
      </w:r>
      <w:r w:rsidRPr="00205A94">
        <w:rPr>
          <w:rFonts w:ascii="Times New Roman" w:hAnsi="Times New Roman" w:cs="Times New Roman"/>
          <w:sz w:val="24"/>
          <w:szCs w:val="24"/>
        </w:rPr>
        <w:t>(color in appropriate part of circle, and afterwards, count part(s) colored in, while</w:t>
      </w:r>
      <w:r>
        <w:rPr>
          <w:rFonts w:ascii="Times New Roman" w:hAnsi="Times New Roman" w:cs="Times New Roman"/>
          <w:sz w:val="24"/>
          <w:szCs w:val="24"/>
        </w:rPr>
        <w:t xml:space="preserve"> pointing to parts colored in).</w:t>
      </w:r>
    </w:p>
    <w:p w14:paraId="394B3677" w14:textId="77777777" w:rsidR="002D2760" w:rsidRPr="00205A94" w:rsidRDefault="002D2760" w:rsidP="002D2760">
      <w:pPr>
        <w:pStyle w:val="ListParagraph"/>
        <w:numPr>
          <w:ilvl w:val="0"/>
          <w:numId w:val="2"/>
        </w:numPr>
        <w:spacing w:after="0" w:line="480" w:lineRule="auto"/>
        <w:rPr>
          <w:rFonts w:ascii="Times New Roman" w:hAnsi="Times New Roman" w:cs="Times New Roman"/>
          <w:sz w:val="24"/>
          <w:szCs w:val="24"/>
        </w:rPr>
      </w:pPr>
      <w:r w:rsidRPr="00205A94">
        <w:rPr>
          <w:rFonts w:ascii="Times New Roman" w:hAnsi="Times New Roman" w:cs="Times New Roman"/>
          <w:sz w:val="24"/>
          <w:szCs w:val="24"/>
        </w:rPr>
        <w:t>Place</w:t>
      </w:r>
    </w:p>
    <w:p w14:paraId="1575358C" w14:textId="77777777" w:rsidR="002D2760" w:rsidRPr="00123849" w:rsidRDefault="002D2760" w:rsidP="002D2760">
      <w:pPr>
        <w:pStyle w:val="ListParagraph"/>
        <w:spacing w:after="0" w:line="480" w:lineRule="auto"/>
        <w:ind w:left="1080"/>
        <w:rPr>
          <w:rFonts w:ascii="Times New Roman" w:hAnsi="Times New Roman" w:cs="Times New Roman"/>
          <w:i/>
          <w:sz w:val="24"/>
          <w:szCs w:val="24"/>
        </w:rPr>
      </w:pPr>
      <w:r w:rsidRPr="0040277B">
        <w:rPr>
          <w:rFonts w:ascii="Times New Roman" w:hAnsi="Times New Roman" w:cs="Times New Roman"/>
          <w:i/>
          <w:sz w:val="24"/>
          <w:szCs w:val="24"/>
        </w:rPr>
        <w:t xml:space="preserve">If someone asks where x/y of the circle is, we should say here </w:t>
      </w:r>
      <w:r w:rsidRPr="00205A94">
        <w:rPr>
          <w:rFonts w:ascii="Times New Roman" w:hAnsi="Times New Roman" w:cs="Times New Roman"/>
          <w:sz w:val="24"/>
          <w:szCs w:val="24"/>
        </w:rPr>
        <w:t>(point to the middle of the shaded part).</w:t>
      </w:r>
      <w:r>
        <w:rPr>
          <w:rFonts w:ascii="Times New Roman" w:hAnsi="Times New Roman" w:cs="Times New Roman"/>
          <w:sz w:val="24"/>
          <w:szCs w:val="24"/>
        </w:rPr>
        <w:t xml:space="preserve"> </w:t>
      </w:r>
      <w:r w:rsidRPr="0040277B">
        <w:rPr>
          <w:rFonts w:ascii="Times New Roman" w:hAnsi="Times New Roman" w:cs="Times New Roman"/>
          <w:i/>
          <w:sz w:val="24"/>
          <w:szCs w:val="24"/>
        </w:rPr>
        <w:t xml:space="preserve">We can show it by writing the fraction next to the part we colored in, like this </w:t>
      </w:r>
      <w:r w:rsidRPr="00123849">
        <w:rPr>
          <w:rFonts w:ascii="Times New Roman" w:hAnsi="Times New Roman" w:cs="Times New Roman"/>
          <w:sz w:val="24"/>
          <w:szCs w:val="24"/>
        </w:rPr>
        <w:t xml:space="preserve">(write fraction outside of colored in part, to the right of shape). </w:t>
      </w:r>
      <w:r w:rsidRPr="0040277B">
        <w:rPr>
          <w:rFonts w:ascii="Times New Roman" w:hAnsi="Times New Roman" w:cs="Times New Roman"/>
          <w:i/>
          <w:sz w:val="24"/>
          <w:szCs w:val="24"/>
        </w:rPr>
        <w:t xml:space="preserve">We should draw an arrow like this </w:t>
      </w:r>
      <w:r w:rsidRPr="00123849">
        <w:rPr>
          <w:rFonts w:ascii="Times New Roman" w:hAnsi="Times New Roman" w:cs="Times New Roman"/>
          <w:sz w:val="24"/>
          <w:szCs w:val="24"/>
        </w:rPr>
        <w:t>(draw arrow to the left of fraction).</w:t>
      </w:r>
      <w:r w:rsidRPr="0040277B">
        <w:rPr>
          <w:rFonts w:ascii="Times New Roman" w:hAnsi="Times New Roman" w:cs="Times New Roman"/>
          <w:i/>
          <w:sz w:val="24"/>
          <w:szCs w:val="24"/>
        </w:rPr>
        <w:t xml:space="preserve"> Remember, we can call this x over y or x/y. See ho</w:t>
      </w:r>
      <w:r>
        <w:rPr>
          <w:rFonts w:ascii="Times New Roman" w:hAnsi="Times New Roman" w:cs="Times New Roman"/>
          <w:i/>
          <w:sz w:val="24"/>
          <w:szCs w:val="24"/>
        </w:rPr>
        <w:t>w we showed x/y of the circle!?</w:t>
      </w:r>
    </w:p>
    <w:p w14:paraId="4C93E5D2" w14:textId="77777777" w:rsidR="002D2760" w:rsidRPr="00B23A72" w:rsidRDefault="002D2760" w:rsidP="002D2760">
      <w:pPr>
        <w:spacing w:after="0" w:line="480" w:lineRule="auto"/>
        <w:rPr>
          <w:rFonts w:ascii="Times New Roman" w:hAnsi="Times New Roman" w:cs="Times New Roman"/>
          <w:b/>
          <w:sz w:val="24"/>
          <w:szCs w:val="24"/>
        </w:rPr>
      </w:pPr>
      <w:r w:rsidRPr="00B23A72">
        <w:rPr>
          <w:rFonts w:ascii="Times New Roman" w:hAnsi="Times New Roman" w:cs="Times New Roman"/>
          <w:b/>
          <w:sz w:val="24"/>
          <w:szCs w:val="24"/>
        </w:rPr>
        <w:t>Student Practice:</w:t>
      </w:r>
    </w:p>
    <w:p w14:paraId="60E47856" w14:textId="77777777" w:rsidR="002D2760" w:rsidRPr="00B33CD8" w:rsidRDefault="002D2760" w:rsidP="002D2760">
      <w:pPr>
        <w:spacing w:after="0" w:line="480" w:lineRule="auto"/>
        <w:ind w:left="720" w:firstLine="360"/>
        <w:rPr>
          <w:rFonts w:ascii="Times New Roman" w:hAnsi="Times New Roman" w:cs="Times New Roman"/>
          <w:sz w:val="24"/>
          <w:szCs w:val="24"/>
        </w:rPr>
      </w:pPr>
      <w:r w:rsidRPr="00B33CD8">
        <w:rPr>
          <w:rFonts w:ascii="Times New Roman" w:hAnsi="Times New Roman" w:cs="Times New Roman"/>
          <w:sz w:val="24"/>
          <w:szCs w:val="24"/>
        </w:rPr>
        <w:t>Show: Segmented Circle and Fraction</w:t>
      </w:r>
    </w:p>
    <w:p w14:paraId="37E96D49" w14:textId="77777777" w:rsidR="002D2760" w:rsidRPr="0040277B" w:rsidRDefault="002D2760" w:rsidP="002D2760">
      <w:pPr>
        <w:pStyle w:val="ListParagraph"/>
        <w:spacing w:after="0" w:line="480" w:lineRule="auto"/>
        <w:ind w:left="1080"/>
        <w:rPr>
          <w:rFonts w:ascii="Times New Roman" w:hAnsi="Times New Roman" w:cs="Times New Roman"/>
          <w:i/>
          <w:sz w:val="24"/>
          <w:szCs w:val="24"/>
        </w:rPr>
      </w:pPr>
      <w:r w:rsidRPr="00123849">
        <w:rPr>
          <w:rFonts w:ascii="Times New Roman" w:hAnsi="Times New Roman" w:cs="Times New Roman"/>
          <w:sz w:val="24"/>
          <w:szCs w:val="24"/>
        </w:rPr>
        <w:t>Say:</w:t>
      </w:r>
      <w:r w:rsidRPr="0040277B">
        <w:rPr>
          <w:rFonts w:ascii="Times New Roman" w:hAnsi="Times New Roman" w:cs="Times New Roman"/>
          <w:i/>
          <w:sz w:val="24"/>
          <w:szCs w:val="24"/>
        </w:rPr>
        <w:t xml:space="preserve"> Now, look at this circle. The circle is already divided into y equal parts.</w:t>
      </w:r>
    </w:p>
    <w:p w14:paraId="11124E88" w14:textId="77777777" w:rsidR="002D2760" w:rsidRPr="00123849" w:rsidRDefault="002D2760" w:rsidP="002D2760">
      <w:pPr>
        <w:pStyle w:val="ListParagraph"/>
        <w:numPr>
          <w:ilvl w:val="0"/>
          <w:numId w:val="2"/>
        </w:numPr>
        <w:spacing w:after="0" w:line="480" w:lineRule="auto"/>
        <w:rPr>
          <w:rFonts w:ascii="Times New Roman" w:hAnsi="Times New Roman" w:cs="Times New Roman"/>
          <w:sz w:val="24"/>
          <w:szCs w:val="24"/>
        </w:rPr>
      </w:pPr>
      <w:r w:rsidRPr="00123849">
        <w:rPr>
          <w:rFonts w:ascii="Times New Roman" w:hAnsi="Times New Roman" w:cs="Times New Roman"/>
          <w:sz w:val="24"/>
          <w:szCs w:val="24"/>
        </w:rPr>
        <w:t>Shade</w:t>
      </w:r>
    </w:p>
    <w:p w14:paraId="065B760D" w14:textId="77777777" w:rsidR="002D2760" w:rsidRPr="0040277B" w:rsidRDefault="002D2760" w:rsidP="002D2760">
      <w:pPr>
        <w:spacing w:after="0" w:line="480" w:lineRule="auto"/>
        <w:ind w:left="360" w:firstLine="720"/>
        <w:contextualSpacing/>
        <w:rPr>
          <w:rFonts w:ascii="Times New Roman" w:hAnsi="Times New Roman" w:cs="Times New Roman"/>
          <w:i/>
          <w:sz w:val="24"/>
          <w:szCs w:val="24"/>
        </w:rPr>
      </w:pPr>
      <w:r w:rsidRPr="0040277B">
        <w:rPr>
          <w:rFonts w:ascii="Times New Roman" w:hAnsi="Times New Roman" w:cs="Times New Roman"/>
          <w:i/>
          <w:sz w:val="24"/>
          <w:szCs w:val="24"/>
        </w:rPr>
        <w:t>We want to show x/y. How many equal parts do we need to color?</w:t>
      </w:r>
    </w:p>
    <w:p w14:paraId="7DCC7E80" w14:textId="77777777" w:rsidR="002D2760" w:rsidRPr="0040277B" w:rsidRDefault="002D2760" w:rsidP="002D2760">
      <w:pPr>
        <w:pStyle w:val="ListParagraph"/>
        <w:spacing w:after="0" w:line="480" w:lineRule="auto"/>
        <w:ind w:left="1080"/>
        <w:rPr>
          <w:rFonts w:ascii="Times New Roman" w:hAnsi="Times New Roman" w:cs="Times New Roman"/>
          <w:i/>
          <w:sz w:val="24"/>
          <w:szCs w:val="24"/>
        </w:rPr>
      </w:pPr>
      <w:r w:rsidRPr="00123849">
        <w:rPr>
          <w:rFonts w:ascii="Times New Roman" w:hAnsi="Times New Roman" w:cs="Times New Roman"/>
          <w:sz w:val="24"/>
          <w:szCs w:val="24"/>
        </w:rPr>
        <w:t>* Answers correctly:</w:t>
      </w:r>
      <w:r w:rsidRPr="0040277B">
        <w:rPr>
          <w:rFonts w:ascii="Times New Roman" w:hAnsi="Times New Roman" w:cs="Times New Roman"/>
          <w:i/>
          <w:sz w:val="24"/>
          <w:szCs w:val="24"/>
        </w:rPr>
        <w:t xml:space="preserve"> That’s right…</w:t>
      </w:r>
    </w:p>
    <w:p w14:paraId="291DF408" w14:textId="77777777" w:rsidR="002D2760" w:rsidRPr="0040277B" w:rsidRDefault="002D2760" w:rsidP="002D2760">
      <w:pPr>
        <w:pStyle w:val="ListParagraph"/>
        <w:spacing w:after="0" w:line="480" w:lineRule="auto"/>
        <w:ind w:left="1080"/>
        <w:rPr>
          <w:rFonts w:ascii="Times New Roman" w:hAnsi="Times New Roman" w:cs="Times New Roman"/>
          <w:i/>
          <w:sz w:val="24"/>
          <w:szCs w:val="24"/>
        </w:rPr>
      </w:pPr>
      <w:r w:rsidRPr="00123849">
        <w:rPr>
          <w:rFonts w:ascii="Times New Roman" w:hAnsi="Times New Roman" w:cs="Times New Roman"/>
          <w:sz w:val="24"/>
          <w:szCs w:val="24"/>
        </w:rPr>
        <w:lastRenderedPageBreak/>
        <w:t>* Answers incorrectly:</w:t>
      </w:r>
      <w:r w:rsidRPr="0040277B">
        <w:rPr>
          <w:rFonts w:ascii="Times New Roman" w:hAnsi="Times New Roman" w:cs="Times New Roman"/>
          <w:i/>
          <w:sz w:val="24"/>
          <w:szCs w:val="24"/>
        </w:rPr>
        <w:t xml:space="preserve"> Actually…</w:t>
      </w:r>
    </w:p>
    <w:p w14:paraId="7D27905F" w14:textId="77777777" w:rsidR="002D2760" w:rsidRPr="0040277B" w:rsidRDefault="002D2760" w:rsidP="002D2760">
      <w:pPr>
        <w:spacing w:after="0" w:line="480" w:lineRule="auto"/>
        <w:ind w:left="1080"/>
        <w:contextualSpacing/>
        <w:rPr>
          <w:rFonts w:ascii="Times New Roman" w:hAnsi="Times New Roman" w:cs="Times New Roman"/>
          <w:i/>
          <w:sz w:val="24"/>
          <w:szCs w:val="24"/>
        </w:rPr>
      </w:pPr>
      <w:r w:rsidRPr="0040277B">
        <w:rPr>
          <w:rFonts w:ascii="Times New Roman" w:hAnsi="Times New Roman" w:cs="Times New Roman"/>
          <w:i/>
          <w:sz w:val="24"/>
          <w:szCs w:val="24"/>
        </w:rPr>
        <w:t xml:space="preserve">We need to look at the number on the top to know how many equal parts we need to color </w:t>
      </w:r>
      <w:r w:rsidRPr="00123849">
        <w:rPr>
          <w:rFonts w:ascii="Times New Roman" w:hAnsi="Times New Roman" w:cs="Times New Roman"/>
          <w:sz w:val="24"/>
          <w:szCs w:val="24"/>
        </w:rPr>
        <w:t>(say while pointing to numerator).</w:t>
      </w:r>
      <w:r w:rsidRPr="0040277B">
        <w:rPr>
          <w:rFonts w:ascii="Times New Roman" w:hAnsi="Times New Roman" w:cs="Times New Roman"/>
          <w:i/>
          <w:sz w:val="24"/>
          <w:szCs w:val="24"/>
        </w:rPr>
        <w:t xml:space="preserve"> Let’s show x/y of</w:t>
      </w:r>
      <w:r>
        <w:rPr>
          <w:rFonts w:ascii="Times New Roman" w:hAnsi="Times New Roman" w:cs="Times New Roman"/>
          <w:i/>
          <w:sz w:val="24"/>
          <w:szCs w:val="24"/>
        </w:rPr>
        <w:t xml:space="preserve"> t</w:t>
      </w:r>
      <w:r w:rsidRPr="0040277B">
        <w:rPr>
          <w:rFonts w:ascii="Times New Roman" w:hAnsi="Times New Roman" w:cs="Times New Roman"/>
          <w:i/>
          <w:sz w:val="24"/>
          <w:szCs w:val="24"/>
        </w:rPr>
        <w:t>his circle. Can you please color in the right number of parts?</w:t>
      </w:r>
    </w:p>
    <w:p w14:paraId="71DA98ED" w14:textId="77777777" w:rsidR="002D2760" w:rsidRPr="0040277B" w:rsidRDefault="002D2760" w:rsidP="002D2760">
      <w:pPr>
        <w:pStyle w:val="ListParagraph"/>
        <w:spacing w:after="0" w:line="480" w:lineRule="auto"/>
        <w:ind w:left="1080"/>
        <w:rPr>
          <w:rFonts w:ascii="Times New Roman" w:hAnsi="Times New Roman" w:cs="Times New Roman"/>
          <w:i/>
          <w:sz w:val="24"/>
          <w:szCs w:val="24"/>
        </w:rPr>
      </w:pPr>
      <w:r w:rsidRPr="00123849">
        <w:rPr>
          <w:rFonts w:ascii="Times New Roman" w:hAnsi="Times New Roman" w:cs="Times New Roman"/>
          <w:sz w:val="24"/>
          <w:szCs w:val="24"/>
        </w:rPr>
        <w:t>*Answers correctly:</w:t>
      </w:r>
      <w:r w:rsidRPr="0040277B">
        <w:rPr>
          <w:rFonts w:ascii="Times New Roman" w:hAnsi="Times New Roman" w:cs="Times New Roman"/>
          <w:i/>
          <w:sz w:val="24"/>
          <w:szCs w:val="24"/>
        </w:rPr>
        <w:t xml:space="preserve"> That’s right! To show x/y, you colored in x equal parts on the circle and it looks like this </w:t>
      </w:r>
      <w:r>
        <w:rPr>
          <w:rFonts w:ascii="Times New Roman" w:hAnsi="Times New Roman" w:cs="Times New Roman"/>
          <w:sz w:val="24"/>
          <w:szCs w:val="24"/>
        </w:rPr>
        <w:t>(show child appropriate Shade</w:t>
      </w:r>
      <w:r w:rsidRPr="00123849">
        <w:rPr>
          <w:rFonts w:ascii="Times New Roman" w:hAnsi="Times New Roman" w:cs="Times New Roman"/>
          <w:sz w:val="24"/>
          <w:szCs w:val="24"/>
        </w:rPr>
        <w:t xml:space="preserve"> remediation).</w:t>
      </w:r>
    </w:p>
    <w:p w14:paraId="6A29A538" w14:textId="77777777" w:rsidR="002D2760" w:rsidRPr="0040277B" w:rsidRDefault="002D2760" w:rsidP="002D2760">
      <w:pPr>
        <w:pStyle w:val="ListParagraph"/>
        <w:spacing w:after="0" w:line="480" w:lineRule="auto"/>
        <w:ind w:left="1080"/>
        <w:rPr>
          <w:rFonts w:ascii="Times New Roman" w:hAnsi="Times New Roman" w:cs="Times New Roman"/>
          <w:i/>
          <w:sz w:val="24"/>
          <w:szCs w:val="24"/>
        </w:rPr>
      </w:pPr>
      <w:r w:rsidRPr="00123849">
        <w:rPr>
          <w:rFonts w:ascii="Times New Roman" w:hAnsi="Times New Roman" w:cs="Times New Roman"/>
          <w:sz w:val="24"/>
          <w:szCs w:val="24"/>
        </w:rPr>
        <w:t>*Answers incorrectly:</w:t>
      </w:r>
      <w:r w:rsidRPr="0040277B">
        <w:rPr>
          <w:rFonts w:ascii="Times New Roman" w:hAnsi="Times New Roman" w:cs="Times New Roman"/>
          <w:i/>
          <w:sz w:val="24"/>
          <w:szCs w:val="24"/>
        </w:rPr>
        <w:t xml:space="preserve"> Actually, to show x/y, you need to color in x equal parts on the circle, because the x is the number on top </w:t>
      </w:r>
      <w:r w:rsidRPr="00123849">
        <w:rPr>
          <w:rFonts w:ascii="Times New Roman" w:hAnsi="Times New Roman" w:cs="Times New Roman"/>
          <w:sz w:val="24"/>
          <w:szCs w:val="24"/>
        </w:rPr>
        <w:t xml:space="preserve">(say while pointing to numerator) </w:t>
      </w:r>
      <w:r w:rsidRPr="0040277B">
        <w:rPr>
          <w:rFonts w:ascii="Times New Roman" w:hAnsi="Times New Roman" w:cs="Times New Roman"/>
          <w:i/>
          <w:sz w:val="24"/>
          <w:szCs w:val="24"/>
        </w:rPr>
        <w:t xml:space="preserve">and it tells us how many equal parts to color in. See, like this </w:t>
      </w:r>
      <w:r>
        <w:rPr>
          <w:rFonts w:ascii="Times New Roman" w:hAnsi="Times New Roman" w:cs="Times New Roman"/>
          <w:sz w:val="24"/>
          <w:szCs w:val="24"/>
        </w:rPr>
        <w:t xml:space="preserve">(show child appropriate Shade </w:t>
      </w:r>
      <w:r w:rsidRPr="00123849">
        <w:rPr>
          <w:rFonts w:ascii="Times New Roman" w:hAnsi="Times New Roman" w:cs="Times New Roman"/>
          <w:sz w:val="24"/>
          <w:szCs w:val="24"/>
        </w:rPr>
        <w:t>remediation).</w:t>
      </w:r>
      <w:r w:rsidRPr="0040277B">
        <w:rPr>
          <w:rFonts w:ascii="Times New Roman" w:hAnsi="Times New Roman" w:cs="Times New Roman"/>
          <w:i/>
          <w:sz w:val="24"/>
          <w:szCs w:val="24"/>
        </w:rPr>
        <w:t xml:space="preserve"> Can you make this circle </w:t>
      </w:r>
      <w:r w:rsidRPr="00123849">
        <w:rPr>
          <w:rFonts w:ascii="Times New Roman" w:hAnsi="Times New Roman" w:cs="Times New Roman"/>
          <w:sz w:val="24"/>
          <w:szCs w:val="24"/>
        </w:rPr>
        <w:t>(present child with appropriate new w</w:t>
      </w:r>
      <w:r>
        <w:rPr>
          <w:rFonts w:ascii="Times New Roman" w:hAnsi="Times New Roman" w:cs="Times New Roman"/>
          <w:sz w:val="24"/>
          <w:szCs w:val="24"/>
        </w:rPr>
        <w:t>orksheet for that fraction Color</w:t>
      </w:r>
      <w:r w:rsidRPr="00123849">
        <w:rPr>
          <w:rFonts w:ascii="Times New Roman" w:hAnsi="Times New Roman" w:cs="Times New Roman"/>
          <w:sz w:val="24"/>
          <w:szCs w:val="24"/>
        </w:rPr>
        <w:t xml:space="preserve"> task)</w:t>
      </w:r>
      <w:r w:rsidRPr="0040277B">
        <w:rPr>
          <w:rFonts w:ascii="Times New Roman" w:hAnsi="Times New Roman" w:cs="Times New Roman"/>
          <w:i/>
          <w:sz w:val="24"/>
          <w:szCs w:val="24"/>
        </w:rPr>
        <w:t xml:space="preserve"> look like this one </w:t>
      </w:r>
      <w:r w:rsidRPr="00123849">
        <w:rPr>
          <w:rFonts w:ascii="Times New Roman" w:hAnsi="Times New Roman" w:cs="Times New Roman"/>
          <w:sz w:val="24"/>
          <w:szCs w:val="24"/>
        </w:rPr>
        <w:t xml:space="preserve">(say while pointing to </w:t>
      </w:r>
      <w:r>
        <w:rPr>
          <w:rFonts w:ascii="Times New Roman" w:hAnsi="Times New Roman" w:cs="Times New Roman"/>
          <w:sz w:val="24"/>
          <w:szCs w:val="24"/>
        </w:rPr>
        <w:t>Shade</w:t>
      </w:r>
      <w:r w:rsidRPr="00123849">
        <w:rPr>
          <w:rFonts w:ascii="Times New Roman" w:hAnsi="Times New Roman" w:cs="Times New Roman"/>
          <w:sz w:val="24"/>
          <w:szCs w:val="24"/>
        </w:rPr>
        <w:t xml:space="preserve"> remediation)</w:t>
      </w:r>
      <w:r w:rsidRPr="0040277B">
        <w:rPr>
          <w:rFonts w:ascii="Times New Roman" w:hAnsi="Times New Roman" w:cs="Times New Roman"/>
          <w:i/>
          <w:sz w:val="24"/>
          <w:szCs w:val="24"/>
        </w:rPr>
        <w:t xml:space="preserve">? Great! </w:t>
      </w:r>
      <w:r w:rsidRPr="00123849">
        <w:rPr>
          <w:rFonts w:ascii="Times New Roman" w:hAnsi="Times New Roman" w:cs="Times New Roman"/>
          <w:sz w:val="24"/>
          <w:szCs w:val="24"/>
        </w:rPr>
        <w:t>(continue even if child is still unable to replicate correct answer).</w:t>
      </w:r>
    </w:p>
    <w:p w14:paraId="5AB44F8D" w14:textId="77777777" w:rsidR="002D2760" w:rsidRPr="00123849" w:rsidRDefault="002D2760" w:rsidP="002D2760">
      <w:pPr>
        <w:pStyle w:val="ListParagraph"/>
        <w:spacing w:after="0" w:line="480" w:lineRule="auto"/>
        <w:ind w:left="1080"/>
        <w:rPr>
          <w:rFonts w:ascii="Times New Roman" w:hAnsi="Times New Roman" w:cs="Times New Roman"/>
          <w:sz w:val="24"/>
          <w:szCs w:val="24"/>
        </w:rPr>
      </w:pPr>
      <w:r>
        <w:rPr>
          <w:rFonts w:ascii="Times New Roman" w:hAnsi="Times New Roman" w:cs="Times New Roman"/>
          <w:sz w:val="24"/>
          <w:szCs w:val="24"/>
        </w:rPr>
        <w:t>8</w:t>
      </w:r>
      <w:r w:rsidRPr="00123849">
        <w:rPr>
          <w:rFonts w:ascii="Times New Roman" w:hAnsi="Times New Roman" w:cs="Times New Roman"/>
          <w:sz w:val="24"/>
          <w:szCs w:val="24"/>
        </w:rPr>
        <w:t>. Place</w:t>
      </w:r>
    </w:p>
    <w:p w14:paraId="525CB7E0" w14:textId="77777777" w:rsidR="002D2760" w:rsidRPr="0040277B" w:rsidRDefault="002D2760" w:rsidP="002D2760">
      <w:pPr>
        <w:pStyle w:val="ListParagraph"/>
        <w:spacing w:after="0" w:line="480" w:lineRule="auto"/>
        <w:ind w:left="1080" w:firstLine="360"/>
        <w:rPr>
          <w:rFonts w:ascii="Times New Roman" w:hAnsi="Times New Roman" w:cs="Times New Roman"/>
          <w:i/>
          <w:sz w:val="24"/>
          <w:szCs w:val="24"/>
        </w:rPr>
      </w:pPr>
      <w:r w:rsidRPr="0040277B">
        <w:rPr>
          <w:rFonts w:ascii="Times New Roman" w:hAnsi="Times New Roman" w:cs="Times New Roman"/>
          <w:i/>
          <w:sz w:val="24"/>
          <w:szCs w:val="24"/>
        </w:rPr>
        <w:t xml:space="preserve">Great! Now, can you put x/y where it goes on this circle? </w:t>
      </w:r>
    </w:p>
    <w:p w14:paraId="4A06FC8B" w14:textId="77777777" w:rsidR="002D2760" w:rsidRPr="0040277B" w:rsidRDefault="002D2760" w:rsidP="002D2760">
      <w:pPr>
        <w:pStyle w:val="ListParagraph"/>
        <w:spacing w:after="0" w:line="480" w:lineRule="auto"/>
        <w:ind w:left="1440"/>
        <w:rPr>
          <w:rFonts w:ascii="Times New Roman" w:hAnsi="Times New Roman" w:cs="Times New Roman"/>
          <w:i/>
          <w:sz w:val="24"/>
          <w:szCs w:val="24"/>
        </w:rPr>
      </w:pPr>
      <w:r w:rsidRPr="00123849">
        <w:rPr>
          <w:rFonts w:ascii="Times New Roman" w:hAnsi="Times New Roman" w:cs="Times New Roman"/>
          <w:sz w:val="24"/>
          <w:szCs w:val="24"/>
        </w:rPr>
        <w:t>*Answers correctly:</w:t>
      </w:r>
      <w:r w:rsidRPr="0040277B">
        <w:rPr>
          <w:rFonts w:ascii="Times New Roman" w:hAnsi="Times New Roman" w:cs="Times New Roman"/>
          <w:i/>
          <w:sz w:val="24"/>
          <w:szCs w:val="24"/>
        </w:rPr>
        <w:t xml:space="preserve"> That’s right! You show x/y by writing the fraction next to the part you colored in and drawing an arrow pointing to the part you colored in. It looks like this </w:t>
      </w:r>
      <w:r>
        <w:rPr>
          <w:rFonts w:ascii="Times New Roman" w:hAnsi="Times New Roman" w:cs="Times New Roman"/>
          <w:sz w:val="24"/>
          <w:szCs w:val="24"/>
        </w:rPr>
        <w:t>(show child appropriate Place</w:t>
      </w:r>
      <w:r w:rsidRPr="00123849">
        <w:rPr>
          <w:rFonts w:ascii="Times New Roman" w:hAnsi="Times New Roman" w:cs="Times New Roman"/>
          <w:sz w:val="24"/>
          <w:szCs w:val="24"/>
        </w:rPr>
        <w:t xml:space="preserve"> remediation).</w:t>
      </w:r>
      <w:r w:rsidRPr="0040277B">
        <w:rPr>
          <w:rFonts w:ascii="Times New Roman" w:hAnsi="Times New Roman" w:cs="Times New Roman"/>
          <w:i/>
          <w:sz w:val="24"/>
          <w:szCs w:val="24"/>
        </w:rPr>
        <w:t xml:space="preserve"> Great!</w:t>
      </w:r>
    </w:p>
    <w:p w14:paraId="0913371E" w14:textId="77777777" w:rsidR="002D2760" w:rsidRDefault="002D2760" w:rsidP="002D2760">
      <w:pPr>
        <w:pStyle w:val="ListParagraph"/>
        <w:spacing w:after="0" w:line="480" w:lineRule="auto"/>
        <w:ind w:left="1440"/>
        <w:rPr>
          <w:rFonts w:ascii="Times New Roman" w:hAnsi="Times New Roman" w:cs="Times New Roman"/>
          <w:sz w:val="24"/>
          <w:szCs w:val="24"/>
        </w:rPr>
      </w:pPr>
      <w:r w:rsidRPr="00123849">
        <w:rPr>
          <w:rFonts w:ascii="Times New Roman" w:hAnsi="Times New Roman" w:cs="Times New Roman"/>
          <w:sz w:val="24"/>
          <w:szCs w:val="24"/>
        </w:rPr>
        <w:t xml:space="preserve">*Answers incorrectly: </w:t>
      </w:r>
      <w:r w:rsidRPr="0040277B">
        <w:rPr>
          <w:rFonts w:ascii="Times New Roman" w:hAnsi="Times New Roman" w:cs="Times New Roman"/>
          <w:i/>
          <w:sz w:val="24"/>
          <w:szCs w:val="24"/>
        </w:rPr>
        <w:t>Actually, you show x/y by writing the fraction next to the part you colored in and drawing an arrow pointing to the part you colored in. See, like thi</w:t>
      </w:r>
      <w:r>
        <w:rPr>
          <w:rFonts w:ascii="Times New Roman" w:hAnsi="Times New Roman" w:cs="Times New Roman"/>
          <w:i/>
          <w:sz w:val="24"/>
          <w:szCs w:val="24"/>
        </w:rPr>
        <w:t xml:space="preserve">s </w:t>
      </w:r>
      <w:r w:rsidRPr="008C3A5D">
        <w:rPr>
          <w:rFonts w:ascii="Times New Roman" w:hAnsi="Times New Roman" w:cs="Times New Roman"/>
          <w:sz w:val="24"/>
          <w:szCs w:val="24"/>
        </w:rPr>
        <w:t xml:space="preserve">(show child appropriate Place remediation). </w:t>
      </w:r>
      <w:r w:rsidRPr="0040277B">
        <w:rPr>
          <w:rFonts w:ascii="Times New Roman" w:hAnsi="Times New Roman" w:cs="Times New Roman"/>
          <w:i/>
          <w:sz w:val="24"/>
          <w:szCs w:val="24"/>
        </w:rPr>
        <w:t xml:space="preserve">Now, can you make this circle </w:t>
      </w:r>
      <w:r w:rsidRPr="00123849">
        <w:rPr>
          <w:rFonts w:ascii="Times New Roman" w:hAnsi="Times New Roman" w:cs="Times New Roman"/>
          <w:sz w:val="24"/>
          <w:szCs w:val="24"/>
        </w:rPr>
        <w:t>(present child with new worksheet for that fraction Place task),</w:t>
      </w:r>
      <w:r>
        <w:rPr>
          <w:rFonts w:ascii="Times New Roman" w:hAnsi="Times New Roman" w:cs="Times New Roman"/>
          <w:i/>
          <w:sz w:val="24"/>
          <w:szCs w:val="24"/>
        </w:rPr>
        <w:t xml:space="preserve"> look like </w:t>
      </w:r>
      <w:r>
        <w:rPr>
          <w:rFonts w:ascii="Times New Roman" w:hAnsi="Times New Roman" w:cs="Times New Roman"/>
          <w:i/>
          <w:sz w:val="24"/>
          <w:szCs w:val="24"/>
        </w:rPr>
        <w:lastRenderedPageBreak/>
        <w:t xml:space="preserve">this one </w:t>
      </w:r>
      <w:r w:rsidRPr="00123849">
        <w:rPr>
          <w:rFonts w:ascii="Times New Roman" w:hAnsi="Times New Roman" w:cs="Times New Roman"/>
          <w:sz w:val="24"/>
          <w:szCs w:val="24"/>
        </w:rPr>
        <w:t>(show Place remediation from before)</w:t>
      </w:r>
      <w:r w:rsidRPr="0040277B">
        <w:rPr>
          <w:rFonts w:ascii="Times New Roman" w:hAnsi="Times New Roman" w:cs="Times New Roman"/>
          <w:i/>
          <w:sz w:val="24"/>
          <w:szCs w:val="24"/>
        </w:rPr>
        <w:t xml:space="preserve"> Great! </w:t>
      </w:r>
      <w:r w:rsidRPr="00123849">
        <w:rPr>
          <w:rFonts w:ascii="Times New Roman" w:hAnsi="Times New Roman" w:cs="Times New Roman"/>
          <w:sz w:val="24"/>
          <w:szCs w:val="24"/>
        </w:rPr>
        <w:t>(continue even if child is still unable to replicate correct answer).</w:t>
      </w:r>
    </w:p>
    <w:p w14:paraId="41362C7A" w14:textId="77777777" w:rsidR="002D2760" w:rsidRPr="00B33CD8" w:rsidRDefault="002D2760" w:rsidP="002D2760">
      <w:pPr>
        <w:spacing w:after="0" w:line="480" w:lineRule="auto"/>
        <w:ind w:firstLine="720"/>
        <w:rPr>
          <w:rFonts w:ascii="Times New Roman" w:hAnsi="Times New Roman" w:cs="Times New Roman"/>
          <w:i/>
          <w:sz w:val="24"/>
          <w:szCs w:val="24"/>
        </w:rPr>
      </w:pPr>
      <w:r>
        <w:rPr>
          <w:rFonts w:ascii="Times New Roman" w:hAnsi="Times New Roman" w:cs="Times New Roman"/>
          <w:sz w:val="24"/>
          <w:szCs w:val="24"/>
        </w:rPr>
        <w:t xml:space="preserve">9. </w:t>
      </w:r>
      <w:r w:rsidRPr="00B33CD8">
        <w:rPr>
          <w:rFonts w:ascii="Times New Roman" w:hAnsi="Times New Roman" w:cs="Times New Roman"/>
          <w:sz w:val="24"/>
          <w:szCs w:val="24"/>
        </w:rPr>
        <w:t xml:space="preserve"> Segment</w:t>
      </w:r>
    </w:p>
    <w:p w14:paraId="56550F19" w14:textId="77777777" w:rsidR="002D2760" w:rsidRPr="00123849" w:rsidRDefault="002D2760" w:rsidP="002D2760">
      <w:pPr>
        <w:pStyle w:val="ListParagraph"/>
        <w:spacing w:after="0" w:line="480" w:lineRule="auto"/>
        <w:ind w:left="1080" w:firstLine="360"/>
        <w:rPr>
          <w:rFonts w:ascii="Times New Roman" w:hAnsi="Times New Roman" w:cs="Times New Roman"/>
          <w:sz w:val="24"/>
          <w:szCs w:val="24"/>
        </w:rPr>
      </w:pPr>
      <w:r w:rsidRPr="00123849">
        <w:rPr>
          <w:rFonts w:ascii="Times New Roman" w:hAnsi="Times New Roman" w:cs="Times New Roman"/>
          <w:sz w:val="24"/>
          <w:szCs w:val="24"/>
        </w:rPr>
        <w:t xml:space="preserve">Show: </w:t>
      </w:r>
      <w:r>
        <w:rPr>
          <w:rFonts w:ascii="Times New Roman" w:hAnsi="Times New Roman" w:cs="Times New Roman"/>
          <w:sz w:val="24"/>
          <w:szCs w:val="24"/>
        </w:rPr>
        <w:t>Unsegmented Circle and Fraction</w:t>
      </w:r>
    </w:p>
    <w:p w14:paraId="18311690" w14:textId="77777777" w:rsidR="002D2760" w:rsidRPr="0040277B" w:rsidRDefault="002D2760" w:rsidP="002D2760">
      <w:pPr>
        <w:pStyle w:val="ListParagraph"/>
        <w:spacing w:after="0" w:line="480" w:lineRule="auto"/>
        <w:ind w:left="1440"/>
        <w:rPr>
          <w:rFonts w:ascii="Times New Roman" w:hAnsi="Times New Roman" w:cs="Times New Roman"/>
          <w:i/>
          <w:sz w:val="24"/>
          <w:szCs w:val="24"/>
        </w:rPr>
      </w:pPr>
      <w:r w:rsidRPr="00123849">
        <w:rPr>
          <w:rFonts w:ascii="Times New Roman" w:hAnsi="Times New Roman" w:cs="Times New Roman"/>
          <w:sz w:val="24"/>
          <w:szCs w:val="24"/>
        </w:rPr>
        <w:t>Say:</w:t>
      </w:r>
      <w:r w:rsidRPr="0040277B">
        <w:rPr>
          <w:rFonts w:ascii="Times New Roman" w:hAnsi="Times New Roman" w:cs="Times New Roman"/>
          <w:i/>
          <w:sz w:val="24"/>
          <w:szCs w:val="24"/>
        </w:rPr>
        <w:t xml:space="preserve"> Now, look at this circle. Let’s show x/y of this circle. First, we need to know how many equal parts we should make on this circle. </w:t>
      </w:r>
    </w:p>
    <w:p w14:paraId="2E3B5C0B" w14:textId="77777777" w:rsidR="002D2760" w:rsidRPr="0040277B" w:rsidRDefault="002D2760" w:rsidP="002D2760">
      <w:pPr>
        <w:pStyle w:val="ListParagraph"/>
        <w:spacing w:after="0" w:line="480" w:lineRule="auto"/>
        <w:ind w:left="1080" w:firstLine="360"/>
        <w:rPr>
          <w:rFonts w:ascii="Times New Roman" w:hAnsi="Times New Roman" w:cs="Times New Roman"/>
          <w:i/>
          <w:sz w:val="24"/>
          <w:szCs w:val="24"/>
        </w:rPr>
      </w:pPr>
      <w:r w:rsidRPr="0040277B">
        <w:rPr>
          <w:rFonts w:ascii="Times New Roman" w:hAnsi="Times New Roman" w:cs="Times New Roman"/>
          <w:i/>
          <w:sz w:val="24"/>
          <w:szCs w:val="24"/>
        </w:rPr>
        <w:t>How many equal parts do we need to make?</w:t>
      </w:r>
    </w:p>
    <w:p w14:paraId="3646E1A5" w14:textId="77777777" w:rsidR="002D2760" w:rsidRPr="0040277B" w:rsidRDefault="002D2760" w:rsidP="002D2760">
      <w:pPr>
        <w:pStyle w:val="ListParagraph"/>
        <w:spacing w:after="0" w:line="480" w:lineRule="auto"/>
        <w:ind w:left="1080" w:firstLine="360"/>
        <w:rPr>
          <w:rFonts w:ascii="Times New Roman" w:hAnsi="Times New Roman" w:cs="Times New Roman"/>
          <w:i/>
          <w:sz w:val="24"/>
          <w:szCs w:val="24"/>
        </w:rPr>
      </w:pPr>
      <w:r w:rsidRPr="00123849">
        <w:rPr>
          <w:rFonts w:ascii="Times New Roman" w:hAnsi="Times New Roman" w:cs="Times New Roman"/>
          <w:sz w:val="24"/>
          <w:szCs w:val="24"/>
        </w:rPr>
        <w:t>* Answers correctly:</w:t>
      </w:r>
      <w:r w:rsidRPr="0040277B">
        <w:rPr>
          <w:rFonts w:ascii="Times New Roman" w:hAnsi="Times New Roman" w:cs="Times New Roman"/>
          <w:i/>
          <w:sz w:val="24"/>
          <w:szCs w:val="24"/>
        </w:rPr>
        <w:t xml:space="preserve"> That’s right…</w:t>
      </w:r>
    </w:p>
    <w:p w14:paraId="584B5400" w14:textId="77777777" w:rsidR="002D2760" w:rsidRPr="0040277B" w:rsidRDefault="002D2760" w:rsidP="002D2760">
      <w:pPr>
        <w:pStyle w:val="ListParagraph"/>
        <w:spacing w:after="0" w:line="480" w:lineRule="auto"/>
        <w:ind w:left="1080" w:firstLine="360"/>
        <w:rPr>
          <w:rFonts w:ascii="Times New Roman" w:hAnsi="Times New Roman" w:cs="Times New Roman"/>
          <w:i/>
          <w:sz w:val="24"/>
          <w:szCs w:val="24"/>
        </w:rPr>
      </w:pPr>
      <w:r w:rsidRPr="00123849">
        <w:rPr>
          <w:rFonts w:ascii="Times New Roman" w:hAnsi="Times New Roman" w:cs="Times New Roman"/>
          <w:sz w:val="24"/>
          <w:szCs w:val="24"/>
        </w:rPr>
        <w:t>* Answers incorrectly:</w:t>
      </w:r>
      <w:r w:rsidRPr="0040277B">
        <w:rPr>
          <w:rFonts w:ascii="Times New Roman" w:hAnsi="Times New Roman" w:cs="Times New Roman"/>
          <w:i/>
          <w:sz w:val="24"/>
          <w:szCs w:val="24"/>
        </w:rPr>
        <w:t xml:space="preserve"> Actually…</w:t>
      </w:r>
    </w:p>
    <w:p w14:paraId="5CE274C4" w14:textId="77777777" w:rsidR="002D2760" w:rsidRPr="0040277B" w:rsidRDefault="002D2760" w:rsidP="002D2760">
      <w:pPr>
        <w:pStyle w:val="ListParagraph"/>
        <w:spacing w:after="0" w:line="480" w:lineRule="auto"/>
        <w:ind w:left="1440"/>
        <w:rPr>
          <w:rFonts w:ascii="Times New Roman" w:hAnsi="Times New Roman" w:cs="Times New Roman"/>
          <w:i/>
          <w:sz w:val="24"/>
          <w:szCs w:val="24"/>
        </w:rPr>
      </w:pPr>
      <w:r w:rsidRPr="0040277B">
        <w:rPr>
          <w:rFonts w:ascii="Times New Roman" w:hAnsi="Times New Roman" w:cs="Times New Roman"/>
          <w:i/>
          <w:sz w:val="24"/>
          <w:szCs w:val="24"/>
        </w:rPr>
        <w:t xml:space="preserve">We need to look at the number on the bottom </w:t>
      </w:r>
      <w:r w:rsidRPr="00123849">
        <w:rPr>
          <w:rFonts w:ascii="Times New Roman" w:hAnsi="Times New Roman" w:cs="Times New Roman"/>
          <w:sz w:val="24"/>
          <w:szCs w:val="24"/>
        </w:rPr>
        <w:t>(say while pointing to denominator)</w:t>
      </w:r>
      <w:r w:rsidRPr="0040277B">
        <w:rPr>
          <w:rFonts w:ascii="Times New Roman" w:hAnsi="Times New Roman" w:cs="Times New Roman"/>
          <w:i/>
          <w:sz w:val="24"/>
          <w:szCs w:val="24"/>
        </w:rPr>
        <w:t xml:space="preserve"> to know how many equal parts we need to make on the circle.</w:t>
      </w:r>
    </w:p>
    <w:p w14:paraId="76A66B33" w14:textId="77777777" w:rsidR="002D2760" w:rsidRPr="0040277B" w:rsidRDefault="002D2760" w:rsidP="002D2760">
      <w:pPr>
        <w:spacing w:after="0" w:line="480" w:lineRule="auto"/>
        <w:ind w:left="720" w:firstLine="720"/>
        <w:contextualSpacing/>
        <w:rPr>
          <w:rFonts w:ascii="Times New Roman" w:hAnsi="Times New Roman" w:cs="Times New Roman"/>
          <w:i/>
          <w:sz w:val="24"/>
          <w:szCs w:val="24"/>
        </w:rPr>
      </w:pPr>
      <w:r w:rsidRPr="0040277B">
        <w:rPr>
          <w:rFonts w:ascii="Times New Roman" w:hAnsi="Times New Roman" w:cs="Times New Roman"/>
          <w:i/>
          <w:sz w:val="24"/>
          <w:szCs w:val="24"/>
        </w:rPr>
        <w:t xml:space="preserve">Can you please make the right number of equal parts? </w:t>
      </w:r>
    </w:p>
    <w:p w14:paraId="696B8839" w14:textId="77777777" w:rsidR="002D2760" w:rsidRPr="0040277B" w:rsidRDefault="002D2760" w:rsidP="002D2760">
      <w:pPr>
        <w:pStyle w:val="ListParagraph"/>
        <w:spacing w:after="0" w:line="480" w:lineRule="auto"/>
        <w:ind w:left="1440"/>
        <w:rPr>
          <w:rFonts w:ascii="Times New Roman" w:hAnsi="Times New Roman" w:cs="Times New Roman"/>
          <w:i/>
          <w:sz w:val="24"/>
          <w:szCs w:val="24"/>
        </w:rPr>
      </w:pPr>
      <w:r w:rsidRPr="00123849">
        <w:rPr>
          <w:rFonts w:ascii="Times New Roman" w:hAnsi="Times New Roman" w:cs="Times New Roman"/>
          <w:sz w:val="24"/>
          <w:szCs w:val="24"/>
        </w:rPr>
        <w:t>*Answers correctly:</w:t>
      </w:r>
      <w:r w:rsidRPr="0040277B">
        <w:rPr>
          <w:rFonts w:ascii="Times New Roman" w:hAnsi="Times New Roman" w:cs="Times New Roman"/>
          <w:i/>
          <w:sz w:val="24"/>
          <w:szCs w:val="24"/>
        </w:rPr>
        <w:t xml:space="preserve"> That’s right! To show x/y you start by making y equal parts on the circle, see, one, two, etc. </w:t>
      </w:r>
      <w:r w:rsidRPr="00123849">
        <w:rPr>
          <w:rFonts w:ascii="Times New Roman" w:hAnsi="Times New Roman" w:cs="Times New Roman"/>
          <w:sz w:val="24"/>
          <w:szCs w:val="24"/>
        </w:rPr>
        <w:t>(say while pointing to the segments made by the child)</w:t>
      </w:r>
      <w:r w:rsidRPr="0040277B">
        <w:rPr>
          <w:rFonts w:ascii="Times New Roman" w:hAnsi="Times New Roman" w:cs="Times New Roman"/>
          <w:i/>
          <w:sz w:val="24"/>
          <w:szCs w:val="24"/>
        </w:rPr>
        <w:t xml:space="preserve"> and it looks like this </w:t>
      </w:r>
      <w:r w:rsidRPr="00123849">
        <w:rPr>
          <w:rFonts w:ascii="Times New Roman" w:hAnsi="Times New Roman" w:cs="Times New Roman"/>
          <w:sz w:val="24"/>
          <w:szCs w:val="24"/>
        </w:rPr>
        <w:t>(show appropriate Segment remediation).</w:t>
      </w:r>
      <w:r w:rsidRPr="0040277B">
        <w:rPr>
          <w:rFonts w:ascii="Times New Roman" w:hAnsi="Times New Roman" w:cs="Times New Roman"/>
          <w:i/>
          <w:sz w:val="24"/>
          <w:szCs w:val="24"/>
        </w:rPr>
        <w:t xml:space="preserve"> Great!</w:t>
      </w:r>
    </w:p>
    <w:p w14:paraId="5D55E6EB" w14:textId="77777777" w:rsidR="002D2760" w:rsidRPr="003E0103" w:rsidRDefault="002D2760" w:rsidP="002D2760">
      <w:pPr>
        <w:pStyle w:val="ListParagraph"/>
        <w:spacing w:after="0" w:line="480" w:lineRule="auto"/>
        <w:ind w:left="1440"/>
        <w:rPr>
          <w:rFonts w:ascii="Times New Roman" w:hAnsi="Times New Roman" w:cs="Times New Roman"/>
          <w:sz w:val="24"/>
          <w:szCs w:val="24"/>
        </w:rPr>
      </w:pPr>
      <w:r w:rsidRPr="00123849">
        <w:rPr>
          <w:rFonts w:ascii="Times New Roman" w:hAnsi="Times New Roman" w:cs="Times New Roman"/>
          <w:sz w:val="24"/>
          <w:szCs w:val="24"/>
        </w:rPr>
        <w:t>*Answers incorrectly:</w:t>
      </w:r>
      <w:r w:rsidRPr="0040277B">
        <w:rPr>
          <w:rFonts w:ascii="Times New Roman" w:hAnsi="Times New Roman" w:cs="Times New Roman"/>
          <w:i/>
          <w:sz w:val="24"/>
          <w:szCs w:val="24"/>
        </w:rPr>
        <w:t xml:space="preserve"> Actually, to show x/y you start by making y equal parts on the circle. Remember, you should look at the number on the bottom </w:t>
      </w:r>
      <w:r w:rsidRPr="00123849">
        <w:rPr>
          <w:rFonts w:ascii="Times New Roman" w:hAnsi="Times New Roman" w:cs="Times New Roman"/>
          <w:sz w:val="24"/>
          <w:szCs w:val="24"/>
        </w:rPr>
        <w:t>(say while pointing to denominator)</w:t>
      </w:r>
      <w:r w:rsidRPr="0040277B">
        <w:rPr>
          <w:rFonts w:ascii="Times New Roman" w:hAnsi="Times New Roman" w:cs="Times New Roman"/>
          <w:i/>
          <w:sz w:val="24"/>
          <w:szCs w:val="24"/>
        </w:rPr>
        <w:t xml:space="preserve"> to tell you how many equal parts you need to make. See, lik</w:t>
      </w:r>
      <w:r>
        <w:rPr>
          <w:rFonts w:ascii="Times New Roman" w:hAnsi="Times New Roman" w:cs="Times New Roman"/>
          <w:i/>
          <w:sz w:val="24"/>
          <w:szCs w:val="24"/>
        </w:rPr>
        <w:t xml:space="preserve">e this </w:t>
      </w:r>
      <w:r w:rsidRPr="00123849">
        <w:rPr>
          <w:rFonts w:ascii="Times New Roman" w:hAnsi="Times New Roman" w:cs="Times New Roman"/>
          <w:sz w:val="24"/>
          <w:szCs w:val="24"/>
        </w:rPr>
        <w:t>(show appropriate Segment remediation).</w:t>
      </w:r>
      <w:r w:rsidRPr="0040277B">
        <w:rPr>
          <w:rFonts w:ascii="Times New Roman" w:hAnsi="Times New Roman" w:cs="Times New Roman"/>
          <w:i/>
          <w:sz w:val="24"/>
          <w:szCs w:val="24"/>
        </w:rPr>
        <w:t xml:space="preserve"> See how </w:t>
      </w:r>
      <w:r>
        <w:rPr>
          <w:rFonts w:ascii="Times New Roman" w:hAnsi="Times New Roman" w:cs="Times New Roman"/>
          <w:i/>
          <w:sz w:val="24"/>
          <w:szCs w:val="24"/>
        </w:rPr>
        <w:t xml:space="preserve">this circle has y equal parts? </w:t>
      </w:r>
      <w:r w:rsidRPr="0040277B">
        <w:rPr>
          <w:rFonts w:ascii="Times New Roman" w:hAnsi="Times New Roman" w:cs="Times New Roman"/>
          <w:i/>
          <w:sz w:val="24"/>
          <w:szCs w:val="24"/>
        </w:rPr>
        <w:t xml:space="preserve">Can you make this circle </w:t>
      </w:r>
      <w:r w:rsidRPr="00123849">
        <w:rPr>
          <w:rFonts w:ascii="Times New Roman" w:hAnsi="Times New Roman" w:cs="Times New Roman"/>
          <w:sz w:val="24"/>
          <w:szCs w:val="24"/>
        </w:rPr>
        <w:t>(present child with appropriate new wor</w:t>
      </w:r>
      <w:r>
        <w:rPr>
          <w:rFonts w:ascii="Times New Roman" w:hAnsi="Times New Roman" w:cs="Times New Roman"/>
          <w:sz w:val="24"/>
          <w:szCs w:val="24"/>
        </w:rPr>
        <w:t>ksheet for that fraction Segment</w:t>
      </w:r>
      <w:r w:rsidRPr="00123849">
        <w:rPr>
          <w:rFonts w:ascii="Times New Roman" w:hAnsi="Times New Roman" w:cs="Times New Roman"/>
          <w:sz w:val="24"/>
          <w:szCs w:val="24"/>
        </w:rPr>
        <w:t xml:space="preserve"> task),</w:t>
      </w:r>
      <w:r w:rsidRPr="0040277B">
        <w:rPr>
          <w:rFonts w:ascii="Times New Roman" w:hAnsi="Times New Roman" w:cs="Times New Roman"/>
          <w:i/>
          <w:sz w:val="24"/>
          <w:szCs w:val="24"/>
        </w:rPr>
        <w:t xml:space="preserve"> look like this </w:t>
      </w:r>
      <w:r>
        <w:rPr>
          <w:rFonts w:ascii="Times New Roman" w:hAnsi="Times New Roman" w:cs="Times New Roman"/>
          <w:i/>
          <w:sz w:val="24"/>
          <w:szCs w:val="24"/>
        </w:rPr>
        <w:t xml:space="preserve">one </w:t>
      </w:r>
      <w:r w:rsidRPr="00123849">
        <w:rPr>
          <w:rFonts w:ascii="Times New Roman" w:hAnsi="Times New Roman" w:cs="Times New Roman"/>
          <w:sz w:val="24"/>
          <w:szCs w:val="24"/>
        </w:rPr>
        <w:t>(say while pointing to Segment remediation)</w:t>
      </w:r>
      <w:r w:rsidRPr="0040277B">
        <w:rPr>
          <w:rFonts w:ascii="Times New Roman" w:hAnsi="Times New Roman" w:cs="Times New Roman"/>
          <w:i/>
          <w:sz w:val="24"/>
          <w:szCs w:val="24"/>
        </w:rPr>
        <w:t xml:space="preserve">? Great! </w:t>
      </w:r>
      <w:r w:rsidRPr="00123849">
        <w:rPr>
          <w:rFonts w:ascii="Times New Roman" w:hAnsi="Times New Roman" w:cs="Times New Roman"/>
          <w:sz w:val="24"/>
          <w:szCs w:val="24"/>
        </w:rPr>
        <w:t>(continue in this way even if child is still unabl</w:t>
      </w:r>
      <w:r>
        <w:rPr>
          <w:rFonts w:ascii="Times New Roman" w:hAnsi="Times New Roman" w:cs="Times New Roman"/>
          <w:sz w:val="24"/>
          <w:szCs w:val="24"/>
        </w:rPr>
        <w:t>e to replicate correct answer).</w:t>
      </w:r>
    </w:p>
    <w:p w14:paraId="4388BB02" w14:textId="77777777" w:rsidR="002D2760" w:rsidRPr="003E0103" w:rsidRDefault="002D2760" w:rsidP="002D2760">
      <w:pPr>
        <w:pStyle w:val="ListParagraph"/>
        <w:spacing w:after="0" w:line="480" w:lineRule="auto"/>
        <w:ind w:left="1080"/>
        <w:rPr>
          <w:rFonts w:ascii="Times New Roman" w:hAnsi="Times New Roman" w:cs="Times New Roman"/>
          <w:sz w:val="24"/>
          <w:szCs w:val="24"/>
        </w:rPr>
      </w:pPr>
      <w:r>
        <w:rPr>
          <w:rFonts w:ascii="Times New Roman" w:hAnsi="Times New Roman" w:cs="Times New Roman"/>
          <w:sz w:val="24"/>
          <w:szCs w:val="24"/>
        </w:rPr>
        <w:lastRenderedPageBreak/>
        <w:t xml:space="preserve">10. </w:t>
      </w:r>
      <w:r w:rsidRPr="003E0103">
        <w:rPr>
          <w:rFonts w:ascii="Times New Roman" w:hAnsi="Times New Roman" w:cs="Times New Roman"/>
          <w:sz w:val="24"/>
          <w:szCs w:val="24"/>
        </w:rPr>
        <w:t>Shade</w:t>
      </w:r>
    </w:p>
    <w:p w14:paraId="6F7B1C4E" w14:textId="77777777" w:rsidR="002D2760" w:rsidRPr="0040277B" w:rsidRDefault="002D2760" w:rsidP="002D2760">
      <w:pPr>
        <w:spacing w:after="0" w:line="480" w:lineRule="auto"/>
        <w:ind w:left="720" w:firstLine="720"/>
        <w:contextualSpacing/>
        <w:rPr>
          <w:rFonts w:ascii="Times New Roman" w:hAnsi="Times New Roman" w:cs="Times New Roman"/>
          <w:i/>
          <w:sz w:val="24"/>
          <w:szCs w:val="24"/>
        </w:rPr>
      </w:pPr>
      <w:r w:rsidRPr="0040277B">
        <w:rPr>
          <w:rFonts w:ascii="Times New Roman" w:hAnsi="Times New Roman" w:cs="Times New Roman"/>
          <w:i/>
          <w:sz w:val="24"/>
          <w:szCs w:val="24"/>
        </w:rPr>
        <w:t>We want to show x/y. How many equal parts do we need to color?</w:t>
      </w:r>
    </w:p>
    <w:p w14:paraId="60F9E1B5" w14:textId="77777777" w:rsidR="002D2760" w:rsidRPr="0040277B" w:rsidRDefault="002D2760" w:rsidP="002D2760">
      <w:pPr>
        <w:pStyle w:val="ListParagraph"/>
        <w:spacing w:after="0" w:line="480" w:lineRule="auto"/>
        <w:ind w:left="1080" w:firstLine="360"/>
        <w:rPr>
          <w:rFonts w:ascii="Times New Roman" w:hAnsi="Times New Roman" w:cs="Times New Roman"/>
          <w:i/>
          <w:sz w:val="24"/>
          <w:szCs w:val="24"/>
        </w:rPr>
      </w:pPr>
      <w:r w:rsidRPr="003E0103">
        <w:rPr>
          <w:rFonts w:ascii="Times New Roman" w:hAnsi="Times New Roman" w:cs="Times New Roman"/>
          <w:sz w:val="24"/>
          <w:szCs w:val="24"/>
        </w:rPr>
        <w:t>* Answers correctly:</w:t>
      </w:r>
      <w:r w:rsidRPr="0040277B">
        <w:rPr>
          <w:rFonts w:ascii="Times New Roman" w:hAnsi="Times New Roman" w:cs="Times New Roman"/>
          <w:i/>
          <w:sz w:val="24"/>
          <w:szCs w:val="24"/>
        </w:rPr>
        <w:t xml:space="preserve"> That’s right…</w:t>
      </w:r>
    </w:p>
    <w:p w14:paraId="6D54C2E1" w14:textId="77777777" w:rsidR="002D2760" w:rsidRPr="0040277B" w:rsidRDefault="002D2760" w:rsidP="002D2760">
      <w:pPr>
        <w:pStyle w:val="ListParagraph"/>
        <w:spacing w:after="0" w:line="480" w:lineRule="auto"/>
        <w:ind w:left="1080" w:firstLine="360"/>
        <w:rPr>
          <w:rFonts w:ascii="Times New Roman" w:hAnsi="Times New Roman" w:cs="Times New Roman"/>
          <w:i/>
          <w:sz w:val="24"/>
          <w:szCs w:val="24"/>
        </w:rPr>
      </w:pPr>
      <w:r w:rsidRPr="003E0103">
        <w:rPr>
          <w:rFonts w:ascii="Times New Roman" w:hAnsi="Times New Roman" w:cs="Times New Roman"/>
          <w:sz w:val="24"/>
          <w:szCs w:val="24"/>
        </w:rPr>
        <w:t>* Answers incorrectly</w:t>
      </w:r>
      <w:r w:rsidRPr="0040277B">
        <w:rPr>
          <w:rFonts w:ascii="Times New Roman" w:hAnsi="Times New Roman" w:cs="Times New Roman"/>
          <w:i/>
          <w:sz w:val="24"/>
          <w:szCs w:val="24"/>
        </w:rPr>
        <w:t>: Actually…</w:t>
      </w:r>
    </w:p>
    <w:p w14:paraId="67C521AE" w14:textId="77777777" w:rsidR="002D2760" w:rsidRPr="0040277B" w:rsidRDefault="002D2760" w:rsidP="002D2760">
      <w:pPr>
        <w:spacing w:after="0" w:line="480" w:lineRule="auto"/>
        <w:ind w:left="1440"/>
        <w:contextualSpacing/>
        <w:rPr>
          <w:rFonts w:ascii="Times New Roman" w:hAnsi="Times New Roman" w:cs="Times New Roman"/>
          <w:i/>
          <w:sz w:val="24"/>
          <w:szCs w:val="24"/>
        </w:rPr>
      </w:pPr>
      <w:r w:rsidRPr="0040277B">
        <w:rPr>
          <w:rFonts w:ascii="Times New Roman" w:hAnsi="Times New Roman" w:cs="Times New Roman"/>
          <w:i/>
          <w:sz w:val="24"/>
          <w:szCs w:val="24"/>
        </w:rPr>
        <w:t xml:space="preserve">We need to look at the number on the top to know how many equal parts we need to color </w:t>
      </w:r>
      <w:r w:rsidRPr="003E0103">
        <w:rPr>
          <w:rFonts w:ascii="Times New Roman" w:hAnsi="Times New Roman" w:cs="Times New Roman"/>
          <w:sz w:val="24"/>
          <w:szCs w:val="24"/>
        </w:rPr>
        <w:t>(say while pointing to numerator).</w:t>
      </w:r>
      <w:r w:rsidRPr="0040277B">
        <w:rPr>
          <w:rFonts w:ascii="Times New Roman" w:hAnsi="Times New Roman" w:cs="Times New Roman"/>
          <w:i/>
          <w:sz w:val="24"/>
          <w:szCs w:val="24"/>
        </w:rPr>
        <w:t xml:space="preserve"> Let’s show x/y of this circle. Can you please color in the right number of parts?</w:t>
      </w:r>
    </w:p>
    <w:p w14:paraId="10A9F870" w14:textId="77777777" w:rsidR="002D2760" w:rsidRPr="0040277B" w:rsidRDefault="002D2760" w:rsidP="002D2760">
      <w:pPr>
        <w:pStyle w:val="ListParagraph"/>
        <w:spacing w:after="0" w:line="480" w:lineRule="auto"/>
        <w:ind w:left="1440"/>
        <w:rPr>
          <w:rFonts w:ascii="Times New Roman" w:hAnsi="Times New Roman" w:cs="Times New Roman"/>
          <w:i/>
          <w:sz w:val="24"/>
          <w:szCs w:val="24"/>
        </w:rPr>
      </w:pPr>
      <w:r w:rsidRPr="0040277B">
        <w:rPr>
          <w:rFonts w:ascii="Times New Roman" w:hAnsi="Times New Roman" w:cs="Times New Roman"/>
          <w:i/>
          <w:sz w:val="24"/>
          <w:szCs w:val="24"/>
        </w:rPr>
        <w:t>*Answers correctly: That’s right! To show x/y, you colored in x equal parts on the circle and it looks like th</w:t>
      </w:r>
      <w:r>
        <w:rPr>
          <w:rFonts w:ascii="Times New Roman" w:hAnsi="Times New Roman" w:cs="Times New Roman"/>
          <w:i/>
          <w:sz w:val="24"/>
          <w:szCs w:val="24"/>
        </w:rPr>
        <w:t xml:space="preserve">is </w:t>
      </w:r>
      <w:r w:rsidRPr="003E0103">
        <w:rPr>
          <w:rFonts w:ascii="Times New Roman" w:hAnsi="Times New Roman" w:cs="Times New Roman"/>
          <w:sz w:val="24"/>
          <w:szCs w:val="24"/>
        </w:rPr>
        <w:t>(show child appropriate</w:t>
      </w:r>
      <w:r>
        <w:rPr>
          <w:rFonts w:ascii="Times New Roman" w:hAnsi="Times New Roman" w:cs="Times New Roman"/>
          <w:sz w:val="24"/>
          <w:szCs w:val="24"/>
        </w:rPr>
        <w:t xml:space="preserve"> Shade</w:t>
      </w:r>
      <w:r w:rsidRPr="003E0103">
        <w:rPr>
          <w:rFonts w:ascii="Times New Roman" w:hAnsi="Times New Roman" w:cs="Times New Roman"/>
          <w:sz w:val="24"/>
          <w:szCs w:val="24"/>
        </w:rPr>
        <w:t xml:space="preserve"> remediation).</w:t>
      </w:r>
    </w:p>
    <w:p w14:paraId="63ACAD90" w14:textId="77777777" w:rsidR="002D2760" w:rsidRPr="003E0103" w:rsidRDefault="002D2760" w:rsidP="002D2760">
      <w:pPr>
        <w:pStyle w:val="ListParagraph"/>
        <w:spacing w:after="0" w:line="480" w:lineRule="auto"/>
        <w:ind w:left="1440"/>
        <w:rPr>
          <w:rFonts w:ascii="Times New Roman" w:hAnsi="Times New Roman" w:cs="Times New Roman"/>
          <w:sz w:val="24"/>
          <w:szCs w:val="24"/>
        </w:rPr>
      </w:pPr>
      <w:r w:rsidRPr="003E0103">
        <w:rPr>
          <w:rFonts w:ascii="Times New Roman" w:hAnsi="Times New Roman" w:cs="Times New Roman"/>
          <w:sz w:val="24"/>
          <w:szCs w:val="24"/>
        </w:rPr>
        <w:t>*Answers incorrectly:</w:t>
      </w:r>
      <w:r w:rsidRPr="0040277B">
        <w:rPr>
          <w:rFonts w:ascii="Times New Roman" w:hAnsi="Times New Roman" w:cs="Times New Roman"/>
          <w:i/>
          <w:sz w:val="24"/>
          <w:szCs w:val="24"/>
        </w:rPr>
        <w:t xml:space="preserve"> Actually, to show x/y, you need to color in x equal parts on the circle, because the x is the number on top </w:t>
      </w:r>
      <w:r w:rsidRPr="003E0103">
        <w:rPr>
          <w:rFonts w:ascii="Times New Roman" w:hAnsi="Times New Roman" w:cs="Times New Roman"/>
          <w:sz w:val="24"/>
          <w:szCs w:val="24"/>
        </w:rPr>
        <w:t>(say while pointing to numerator)</w:t>
      </w:r>
      <w:r w:rsidRPr="0040277B">
        <w:rPr>
          <w:rFonts w:ascii="Times New Roman" w:hAnsi="Times New Roman" w:cs="Times New Roman"/>
          <w:i/>
          <w:sz w:val="24"/>
          <w:szCs w:val="24"/>
        </w:rPr>
        <w:t xml:space="preserve"> and it tells us how many equal parts to color in. See, like th</w:t>
      </w:r>
      <w:r>
        <w:rPr>
          <w:rFonts w:ascii="Times New Roman" w:hAnsi="Times New Roman" w:cs="Times New Roman"/>
          <w:i/>
          <w:sz w:val="24"/>
          <w:szCs w:val="24"/>
        </w:rPr>
        <w:t xml:space="preserve">is </w:t>
      </w:r>
      <w:r w:rsidRPr="003E0103">
        <w:rPr>
          <w:rFonts w:ascii="Times New Roman" w:hAnsi="Times New Roman" w:cs="Times New Roman"/>
          <w:sz w:val="24"/>
          <w:szCs w:val="24"/>
        </w:rPr>
        <w:t xml:space="preserve">(show child appropriate </w:t>
      </w:r>
      <w:r>
        <w:rPr>
          <w:rFonts w:ascii="Times New Roman" w:hAnsi="Times New Roman" w:cs="Times New Roman"/>
          <w:sz w:val="24"/>
          <w:szCs w:val="24"/>
        </w:rPr>
        <w:t>Shade</w:t>
      </w:r>
      <w:r w:rsidRPr="003E0103">
        <w:rPr>
          <w:rFonts w:ascii="Times New Roman" w:hAnsi="Times New Roman" w:cs="Times New Roman"/>
          <w:sz w:val="24"/>
          <w:szCs w:val="24"/>
        </w:rPr>
        <w:t xml:space="preserve"> remediation</w:t>
      </w:r>
      <w:r w:rsidRPr="0040277B">
        <w:rPr>
          <w:rFonts w:ascii="Times New Roman" w:hAnsi="Times New Roman" w:cs="Times New Roman"/>
          <w:i/>
          <w:sz w:val="24"/>
          <w:szCs w:val="24"/>
        </w:rPr>
        <w:t xml:space="preserve">). Can you make this circle </w:t>
      </w:r>
      <w:r w:rsidRPr="003E0103">
        <w:rPr>
          <w:rFonts w:ascii="Times New Roman" w:hAnsi="Times New Roman" w:cs="Times New Roman"/>
          <w:sz w:val="24"/>
          <w:szCs w:val="24"/>
        </w:rPr>
        <w:t>(present child with appropriate new w</w:t>
      </w:r>
      <w:r>
        <w:rPr>
          <w:rFonts w:ascii="Times New Roman" w:hAnsi="Times New Roman" w:cs="Times New Roman"/>
          <w:sz w:val="24"/>
          <w:szCs w:val="24"/>
        </w:rPr>
        <w:t>orksheet for that fraction Shade</w:t>
      </w:r>
      <w:r w:rsidRPr="003E0103">
        <w:rPr>
          <w:rFonts w:ascii="Times New Roman" w:hAnsi="Times New Roman" w:cs="Times New Roman"/>
          <w:sz w:val="24"/>
          <w:szCs w:val="24"/>
        </w:rPr>
        <w:t xml:space="preserve"> task) </w:t>
      </w:r>
      <w:r w:rsidRPr="0040277B">
        <w:rPr>
          <w:rFonts w:ascii="Times New Roman" w:hAnsi="Times New Roman" w:cs="Times New Roman"/>
          <w:i/>
          <w:sz w:val="24"/>
          <w:szCs w:val="24"/>
        </w:rPr>
        <w:t>look like thi</w:t>
      </w:r>
      <w:r>
        <w:rPr>
          <w:rFonts w:ascii="Times New Roman" w:hAnsi="Times New Roman" w:cs="Times New Roman"/>
          <w:i/>
          <w:sz w:val="24"/>
          <w:szCs w:val="24"/>
        </w:rPr>
        <w:t xml:space="preserve">s one </w:t>
      </w:r>
      <w:r w:rsidRPr="003E0103">
        <w:rPr>
          <w:rFonts w:ascii="Times New Roman" w:hAnsi="Times New Roman" w:cs="Times New Roman"/>
          <w:sz w:val="24"/>
          <w:szCs w:val="24"/>
        </w:rPr>
        <w:t>(say while pointing to</w:t>
      </w:r>
      <w:r>
        <w:rPr>
          <w:rFonts w:ascii="Times New Roman" w:hAnsi="Times New Roman" w:cs="Times New Roman"/>
          <w:sz w:val="24"/>
          <w:szCs w:val="24"/>
        </w:rPr>
        <w:t xml:space="preserve"> Shade</w:t>
      </w:r>
      <w:r w:rsidRPr="003E0103">
        <w:rPr>
          <w:rFonts w:ascii="Times New Roman" w:hAnsi="Times New Roman" w:cs="Times New Roman"/>
          <w:sz w:val="24"/>
          <w:szCs w:val="24"/>
        </w:rPr>
        <w:t xml:space="preserve"> remediation)</w:t>
      </w:r>
      <w:r w:rsidRPr="003E0103">
        <w:rPr>
          <w:rFonts w:ascii="Times New Roman" w:hAnsi="Times New Roman" w:cs="Times New Roman"/>
          <w:i/>
          <w:sz w:val="24"/>
          <w:szCs w:val="24"/>
        </w:rPr>
        <w:t>?</w:t>
      </w:r>
      <w:r w:rsidRPr="0040277B">
        <w:rPr>
          <w:rFonts w:ascii="Times New Roman" w:hAnsi="Times New Roman" w:cs="Times New Roman"/>
          <w:i/>
          <w:sz w:val="24"/>
          <w:szCs w:val="24"/>
        </w:rPr>
        <w:t xml:space="preserve"> Great! </w:t>
      </w:r>
      <w:r w:rsidRPr="003E0103">
        <w:rPr>
          <w:rFonts w:ascii="Times New Roman" w:hAnsi="Times New Roman" w:cs="Times New Roman"/>
          <w:sz w:val="24"/>
          <w:szCs w:val="24"/>
        </w:rPr>
        <w:t>(continue in this way even if child is still unable to replicate correct answer).</w:t>
      </w:r>
    </w:p>
    <w:p w14:paraId="728B5516" w14:textId="77777777" w:rsidR="002D2760" w:rsidRPr="003E0103" w:rsidRDefault="002D2760" w:rsidP="002D2760">
      <w:pPr>
        <w:pStyle w:val="ListParagraph"/>
        <w:spacing w:after="0" w:line="480" w:lineRule="auto"/>
        <w:ind w:left="1080"/>
        <w:rPr>
          <w:rFonts w:ascii="Times New Roman" w:hAnsi="Times New Roman" w:cs="Times New Roman"/>
          <w:sz w:val="24"/>
          <w:szCs w:val="24"/>
        </w:rPr>
      </w:pPr>
      <w:r>
        <w:rPr>
          <w:rFonts w:ascii="Times New Roman" w:hAnsi="Times New Roman" w:cs="Times New Roman"/>
          <w:sz w:val="24"/>
          <w:szCs w:val="24"/>
        </w:rPr>
        <w:t>11</w:t>
      </w:r>
      <w:r w:rsidRPr="003E0103">
        <w:rPr>
          <w:rFonts w:ascii="Times New Roman" w:hAnsi="Times New Roman" w:cs="Times New Roman"/>
          <w:sz w:val="24"/>
          <w:szCs w:val="24"/>
        </w:rPr>
        <w:t>. Place</w:t>
      </w:r>
    </w:p>
    <w:p w14:paraId="664C1CC8" w14:textId="77777777" w:rsidR="002D2760" w:rsidRPr="0040277B" w:rsidRDefault="002D2760" w:rsidP="002D2760">
      <w:pPr>
        <w:pStyle w:val="ListParagraph"/>
        <w:spacing w:after="0" w:line="480" w:lineRule="auto"/>
        <w:ind w:left="1080" w:firstLine="360"/>
        <w:rPr>
          <w:rFonts w:ascii="Times New Roman" w:hAnsi="Times New Roman" w:cs="Times New Roman"/>
          <w:i/>
          <w:sz w:val="24"/>
          <w:szCs w:val="24"/>
        </w:rPr>
      </w:pPr>
      <w:r w:rsidRPr="0040277B">
        <w:rPr>
          <w:rFonts w:ascii="Times New Roman" w:hAnsi="Times New Roman" w:cs="Times New Roman"/>
          <w:i/>
          <w:sz w:val="24"/>
          <w:szCs w:val="24"/>
        </w:rPr>
        <w:t xml:space="preserve">Great! Now, can you put x/y where it goes on this circle? </w:t>
      </w:r>
    </w:p>
    <w:p w14:paraId="10F92529" w14:textId="77777777" w:rsidR="002D2760" w:rsidRPr="0040277B" w:rsidRDefault="002D2760" w:rsidP="002D2760">
      <w:pPr>
        <w:pStyle w:val="ListParagraph"/>
        <w:spacing w:after="0" w:line="480" w:lineRule="auto"/>
        <w:ind w:left="1440"/>
        <w:rPr>
          <w:rFonts w:ascii="Times New Roman" w:hAnsi="Times New Roman" w:cs="Times New Roman"/>
          <w:i/>
          <w:sz w:val="24"/>
          <w:szCs w:val="24"/>
        </w:rPr>
      </w:pPr>
      <w:r w:rsidRPr="003E0103">
        <w:rPr>
          <w:rFonts w:ascii="Times New Roman" w:hAnsi="Times New Roman" w:cs="Times New Roman"/>
          <w:sz w:val="24"/>
          <w:szCs w:val="24"/>
        </w:rPr>
        <w:t>*Answers correctly:</w:t>
      </w:r>
      <w:r w:rsidRPr="0040277B">
        <w:rPr>
          <w:rFonts w:ascii="Times New Roman" w:hAnsi="Times New Roman" w:cs="Times New Roman"/>
          <w:i/>
          <w:sz w:val="24"/>
          <w:szCs w:val="24"/>
        </w:rPr>
        <w:t xml:space="preserve"> That’s right! You show x/y by writing the fraction next to the part you colored in and drawing an arrow pointing to the part you colored in. It looks like th</w:t>
      </w:r>
      <w:r>
        <w:rPr>
          <w:rFonts w:ascii="Times New Roman" w:hAnsi="Times New Roman" w:cs="Times New Roman"/>
          <w:i/>
          <w:sz w:val="24"/>
          <w:szCs w:val="24"/>
        </w:rPr>
        <w:t xml:space="preserve">is </w:t>
      </w:r>
      <w:r w:rsidRPr="003E0103">
        <w:rPr>
          <w:rFonts w:ascii="Times New Roman" w:hAnsi="Times New Roman" w:cs="Times New Roman"/>
          <w:sz w:val="24"/>
          <w:szCs w:val="24"/>
        </w:rPr>
        <w:t>(show child appropriate Place remediation).</w:t>
      </w:r>
      <w:r w:rsidRPr="0040277B">
        <w:rPr>
          <w:rFonts w:ascii="Times New Roman" w:hAnsi="Times New Roman" w:cs="Times New Roman"/>
          <w:i/>
          <w:sz w:val="24"/>
          <w:szCs w:val="24"/>
        </w:rPr>
        <w:t xml:space="preserve"> Great!</w:t>
      </w:r>
    </w:p>
    <w:p w14:paraId="41135D14" w14:textId="77777777" w:rsidR="002D2760" w:rsidRPr="00D51A10" w:rsidRDefault="002D2760" w:rsidP="002D2760">
      <w:pPr>
        <w:pStyle w:val="ListParagraph"/>
        <w:spacing w:after="0" w:line="480" w:lineRule="auto"/>
        <w:ind w:left="1440"/>
        <w:rPr>
          <w:rFonts w:ascii="Times New Roman" w:hAnsi="Times New Roman" w:cs="Times New Roman"/>
          <w:i/>
          <w:sz w:val="24"/>
          <w:szCs w:val="24"/>
        </w:rPr>
      </w:pPr>
      <w:r w:rsidRPr="003E0103">
        <w:rPr>
          <w:rFonts w:ascii="Times New Roman" w:hAnsi="Times New Roman" w:cs="Times New Roman"/>
          <w:sz w:val="24"/>
          <w:szCs w:val="24"/>
        </w:rPr>
        <w:t>*Answers incorrectly:</w:t>
      </w:r>
      <w:r w:rsidRPr="0040277B">
        <w:rPr>
          <w:rFonts w:ascii="Times New Roman" w:hAnsi="Times New Roman" w:cs="Times New Roman"/>
          <w:i/>
          <w:sz w:val="24"/>
          <w:szCs w:val="24"/>
        </w:rPr>
        <w:t xml:space="preserve"> Actually, you show x/y by writing the fraction next to the part you colored in and drawing an arrow pointing to the part you colored in. </w:t>
      </w:r>
      <w:r w:rsidRPr="0040277B">
        <w:rPr>
          <w:rFonts w:ascii="Times New Roman" w:hAnsi="Times New Roman" w:cs="Times New Roman"/>
          <w:i/>
          <w:sz w:val="24"/>
          <w:szCs w:val="24"/>
        </w:rPr>
        <w:lastRenderedPageBreak/>
        <w:t>See, like th</w:t>
      </w:r>
      <w:r>
        <w:rPr>
          <w:rFonts w:ascii="Times New Roman" w:hAnsi="Times New Roman" w:cs="Times New Roman"/>
          <w:i/>
          <w:sz w:val="24"/>
          <w:szCs w:val="24"/>
        </w:rPr>
        <w:t xml:space="preserve">is </w:t>
      </w:r>
      <w:r w:rsidRPr="003E0103">
        <w:rPr>
          <w:rFonts w:ascii="Times New Roman" w:hAnsi="Times New Roman" w:cs="Times New Roman"/>
          <w:sz w:val="24"/>
          <w:szCs w:val="24"/>
        </w:rPr>
        <w:t>(show child appropriate Place remediation).</w:t>
      </w:r>
      <w:r w:rsidRPr="0040277B">
        <w:rPr>
          <w:rFonts w:ascii="Times New Roman" w:hAnsi="Times New Roman" w:cs="Times New Roman"/>
          <w:i/>
          <w:sz w:val="24"/>
          <w:szCs w:val="24"/>
        </w:rPr>
        <w:t xml:space="preserve"> Now, can you make this circle </w:t>
      </w:r>
      <w:r w:rsidRPr="003E0103">
        <w:rPr>
          <w:rFonts w:ascii="Times New Roman" w:hAnsi="Times New Roman" w:cs="Times New Roman"/>
          <w:sz w:val="24"/>
          <w:szCs w:val="24"/>
        </w:rPr>
        <w:t>(present child with new worksheet for that fraction Place task),</w:t>
      </w:r>
      <w:r w:rsidRPr="0040277B">
        <w:rPr>
          <w:rFonts w:ascii="Times New Roman" w:hAnsi="Times New Roman" w:cs="Times New Roman"/>
          <w:i/>
          <w:sz w:val="24"/>
          <w:szCs w:val="24"/>
        </w:rPr>
        <w:t xml:space="preserve"> look like this one </w:t>
      </w:r>
      <w:r>
        <w:rPr>
          <w:rFonts w:ascii="Times New Roman" w:hAnsi="Times New Roman" w:cs="Times New Roman"/>
          <w:sz w:val="24"/>
          <w:szCs w:val="24"/>
        </w:rPr>
        <w:t>(show Place</w:t>
      </w:r>
      <w:r w:rsidRPr="003E0103">
        <w:rPr>
          <w:rFonts w:ascii="Times New Roman" w:hAnsi="Times New Roman" w:cs="Times New Roman"/>
          <w:sz w:val="24"/>
          <w:szCs w:val="24"/>
        </w:rPr>
        <w:t xml:space="preserve"> remediation from before)</w:t>
      </w:r>
      <w:r w:rsidRPr="0040277B">
        <w:rPr>
          <w:rFonts w:ascii="Times New Roman" w:hAnsi="Times New Roman" w:cs="Times New Roman"/>
          <w:i/>
          <w:sz w:val="24"/>
          <w:szCs w:val="24"/>
        </w:rPr>
        <w:t xml:space="preserve"> Great! </w:t>
      </w:r>
      <w:r w:rsidRPr="003E0103">
        <w:rPr>
          <w:rFonts w:ascii="Times New Roman" w:hAnsi="Times New Roman" w:cs="Times New Roman"/>
          <w:sz w:val="24"/>
          <w:szCs w:val="24"/>
        </w:rPr>
        <w:t>(continue even if child is still unable to replicate correct answer).</w:t>
      </w:r>
    </w:p>
    <w:p w14:paraId="1EE6912C" w14:textId="77777777" w:rsidR="00C262E5" w:rsidRDefault="002D2760" w:rsidP="002D2760">
      <w:pPr>
        <w:spacing w:after="0" w:line="480" w:lineRule="auto"/>
        <w:contextualSpacing/>
        <w:rPr>
          <w:rFonts w:ascii="Times New Roman" w:hAnsi="Times New Roman" w:cs="Times New Roman"/>
          <w:sz w:val="24"/>
          <w:szCs w:val="24"/>
        </w:rPr>
      </w:pPr>
      <w:r w:rsidRPr="003E0103">
        <w:rPr>
          <w:rFonts w:ascii="Times New Roman" w:hAnsi="Times New Roman" w:cs="Times New Roman"/>
          <w:sz w:val="24"/>
          <w:szCs w:val="24"/>
        </w:rPr>
        <w:t xml:space="preserve">Researcher: Continue through this script again for the remaining training fraction families (x/4, x/5). </w:t>
      </w:r>
    </w:p>
    <w:p w14:paraId="0E5C14B6" w14:textId="77777777" w:rsidR="00C262E5" w:rsidRDefault="00C262E5">
      <w:pPr>
        <w:rPr>
          <w:rFonts w:ascii="Times New Roman" w:hAnsi="Times New Roman" w:cs="Times New Roman"/>
          <w:sz w:val="24"/>
          <w:szCs w:val="24"/>
        </w:rPr>
      </w:pPr>
      <w:r>
        <w:rPr>
          <w:rFonts w:ascii="Times New Roman" w:hAnsi="Times New Roman" w:cs="Times New Roman"/>
          <w:sz w:val="24"/>
          <w:szCs w:val="24"/>
        </w:rPr>
        <w:br w:type="page"/>
      </w:r>
    </w:p>
    <w:p w14:paraId="7D9347C8" w14:textId="77777777" w:rsidR="00C262E5" w:rsidRPr="00C262E5" w:rsidRDefault="00C262E5" w:rsidP="00C262E5">
      <w:pPr>
        <w:spacing w:after="0" w:line="240" w:lineRule="auto"/>
        <w:jc w:val="center"/>
        <w:rPr>
          <w:rFonts w:ascii="Times New Roman" w:hAnsi="Times New Roman" w:cs="Times New Roman"/>
          <w:b/>
          <w:sz w:val="24"/>
          <w:szCs w:val="24"/>
        </w:rPr>
      </w:pPr>
      <w:r w:rsidRPr="00C262E5">
        <w:rPr>
          <w:rFonts w:ascii="Times New Roman" w:hAnsi="Times New Roman" w:cs="Times New Roman"/>
          <w:b/>
          <w:sz w:val="24"/>
          <w:szCs w:val="24"/>
        </w:rPr>
        <w:lastRenderedPageBreak/>
        <w:t xml:space="preserve">Area Model Scoring </w:t>
      </w:r>
      <w:r>
        <w:rPr>
          <w:rFonts w:ascii="Times New Roman" w:hAnsi="Times New Roman" w:cs="Times New Roman"/>
          <w:b/>
          <w:sz w:val="24"/>
          <w:szCs w:val="24"/>
        </w:rPr>
        <w:t>Instructions</w:t>
      </w:r>
    </w:p>
    <w:p w14:paraId="1635B04E" w14:textId="77777777" w:rsidR="00C262E5" w:rsidRDefault="00C262E5" w:rsidP="00C262E5">
      <w:pPr>
        <w:spacing w:after="0" w:line="240" w:lineRule="auto"/>
        <w:rPr>
          <w:rFonts w:ascii="Times New Roman" w:hAnsi="Times New Roman" w:cs="Times New Roman"/>
          <w:i/>
          <w:sz w:val="24"/>
          <w:szCs w:val="24"/>
        </w:rPr>
      </w:pPr>
    </w:p>
    <w:p w14:paraId="24B96280" w14:textId="77777777" w:rsidR="00C262E5" w:rsidRDefault="00C262E5" w:rsidP="00C262E5">
      <w:pPr>
        <w:numPr>
          <w:ilvl w:val="0"/>
          <w:numId w:val="4"/>
        </w:num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Scan paper data to PDF.</w:t>
      </w:r>
    </w:p>
    <w:p w14:paraId="77048AE2" w14:textId="77777777" w:rsidR="00C262E5" w:rsidRPr="00252B5D" w:rsidRDefault="00C262E5" w:rsidP="00C262E5">
      <w:pPr>
        <w:numPr>
          <w:ilvl w:val="0"/>
          <w:numId w:val="4"/>
        </w:numPr>
        <w:spacing w:after="0" w:line="240" w:lineRule="auto"/>
        <w:contextualSpacing/>
        <w:rPr>
          <w:rFonts w:ascii="Times New Roman" w:hAnsi="Times New Roman" w:cs="Times New Roman"/>
          <w:sz w:val="24"/>
          <w:szCs w:val="24"/>
        </w:rPr>
      </w:pPr>
      <w:r w:rsidRPr="00252B5D">
        <w:rPr>
          <w:rFonts w:ascii="Times New Roman" w:hAnsi="Times New Roman" w:cs="Times New Roman"/>
          <w:sz w:val="24"/>
          <w:szCs w:val="24"/>
        </w:rPr>
        <w:t>Open Photoshop</w:t>
      </w:r>
    </w:p>
    <w:p w14:paraId="0450FDC3" w14:textId="77777777" w:rsidR="00C262E5" w:rsidRPr="00252B5D" w:rsidRDefault="00C262E5" w:rsidP="00C262E5">
      <w:pPr>
        <w:numPr>
          <w:ilvl w:val="0"/>
          <w:numId w:val="4"/>
        </w:numPr>
        <w:spacing w:after="0" w:line="240" w:lineRule="auto"/>
        <w:contextualSpacing/>
        <w:rPr>
          <w:rFonts w:ascii="Times New Roman" w:hAnsi="Times New Roman" w:cs="Times New Roman"/>
          <w:sz w:val="24"/>
          <w:szCs w:val="24"/>
        </w:rPr>
      </w:pPr>
      <w:r w:rsidRPr="00252B5D">
        <w:rPr>
          <w:rFonts w:ascii="Times New Roman" w:hAnsi="Times New Roman" w:cs="Times New Roman"/>
          <w:sz w:val="24"/>
          <w:szCs w:val="24"/>
        </w:rPr>
        <w:t>Open images to measure</w:t>
      </w:r>
    </w:p>
    <w:p w14:paraId="3223C67B" w14:textId="77777777" w:rsidR="00C262E5" w:rsidRPr="00252B5D" w:rsidRDefault="00C262E5" w:rsidP="00C262E5">
      <w:pPr>
        <w:numPr>
          <w:ilvl w:val="1"/>
          <w:numId w:val="4"/>
        </w:numPr>
        <w:spacing w:after="0" w:line="240" w:lineRule="auto"/>
        <w:contextualSpacing/>
        <w:rPr>
          <w:rFonts w:ascii="Times New Roman" w:hAnsi="Times New Roman" w:cs="Times New Roman"/>
          <w:sz w:val="24"/>
          <w:szCs w:val="24"/>
        </w:rPr>
      </w:pPr>
      <w:r w:rsidRPr="00252B5D">
        <w:rPr>
          <w:rFonts w:ascii="Times New Roman" w:hAnsi="Times New Roman" w:cs="Times New Roman"/>
          <w:sz w:val="24"/>
          <w:szCs w:val="24"/>
        </w:rPr>
        <w:t>File</w:t>
      </w:r>
    </w:p>
    <w:p w14:paraId="21822FB5" w14:textId="77777777" w:rsidR="00C262E5" w:rsidRPr="00252B5D" w:rsidRDefault="00C262E5" w:rsidP="00C262E5">
      <w:pPr>
        <w:numPr>
          <w:ilvl w:val="1"/>
          <w:numId w:val="4"/>
        </w:numPr>
        <w:spacing w:after="0" w:line="240" w:lineRule="auto"/>
        <w:contextualSpacing/>
        <w:rPr>
          <w:rFonts w:ascii="Times New Roman" w:hAnsi="Times New Roman" w:cs="Times New Roman"/>
          <w:sz w:val="24"/>
          <w:szCs w:val="24"/>
        </w:rPr>
      </w:pPr>
      <w:r w:rsidRPr="00252B5D">
        <w:rPr>
          <w:rFonts w:ascii="Times New Roman" w:hAnsi="Times New Roman" w:cs="Times New Roman"/>
          <w:sz w:val="24"/>
          <w:szCs w:val="24"/>
        </w:rPr>
        <w:t>Open as…</w:t>
      </w:r>
    </w:p>
    <w:p w14:paraId="1A6CF01F" w14:textId="77777777" w:rsidR="00C262E5" w:rsidRPr="00252B5D" w:rsidRDefault="00C262E5" w:rsidP="00C262E5">
      <w:pPr>
        <w:spacing w:after="0" w:line="240" w:lineRule="auto"/>
        <w:rPr>
          <w:rFonts w:ascii="Times New Roman" w:hAnsi="Times New Roman" w:cs="Times New Roman"/>
          <w:sz w:val="24"/>
          <w:szCs w:val="24"/>
        </w:rPr>
      </w:pPr>
    </w:p>
    <w:p w14:paraId="6044A608" w14:textId="77777777" w:rsidR="00C262E5" w:rsidRPr="00252B5D" w:rsidRDefault="00C262E5" w:rsidP="00C262E5">
      <w:pPr>
        <w:spacing w:after="0" w:line="240" w:lineRule="auto"/>
        <w:rPr>
          <w:rFonts w:ascii="Times New Roman" w:hAnsi="Times New Roman" w:cs="Times New Roman"/>
          <w:sz w:val="24"/>
          <w:szCs w:val="24"/>
        </w:rPr>
      </w:pPr>
      <w:r w:rsidRPr="00252B5D">
        <w:rPr>
          <w:noProof/>
        </w:rPr>
        <w:drawing>
          <wp:anchor distT="0" distB="0" distL="114300" distR="114300" simplePos="0" relativeHeight="251659264" behindDoc="0" locked="0" layoutInCell="1" allowOverlap="1" wp14:anchorId="3F00A059" wp14:editId="24AE1204">
            <wp:simplePos x="0" y="0"/>
            <wp:positionH relativeFrom="column">
              <wp:posOffset>13335</wp:posOffset>
            </wp:positionH>
            <wp:positionV relativeFrom="paragraph">
              <wp:posOffset>-2540</wp:posOffset>
            </wp:positionV>
            <wp:extent cx="5111750" cy="2762250"/>
            <wp:effectExtent l="19050" t="19050" r="12700" b="19050"/>
            <wp:wrapSquare wrapText="bothSides"/>
            <wp:docPr id="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 name="Picture 10"/>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b="3642"/>
                    <a:stretch/>
                  </pic:blipFill>
                  <pic:spPr bwMode="auto">
                    <a:xfrm>
                      <a:off x="0" y="0"/>
                      <a:ext cx="5111750" cy="2762250"/>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p>
    <w:p w14:paraId="44A279C4" w14:textId="77777777" w:rsidR="00C262E5" w:rsidRPr="00252B5D" w:rsidRDefault="00C262E5" w:rsidP="00C262E5">
      <w:pPr>
        <w:spacing w:after="0" w:line="240" w:lineRule="auto"/>
        <w:rPr>
          <w:rFonts w:ascii="Times New Roman" w:hAnsi="Times New Roman" w:cs="Times New Roman"/>
          <w:sz w:val="24"/>
          <w:szCs w:val="24"/>
        </w:rPr>
      </w:pPr>
    </w:p>
    <w:p w14:paraId="28262D85" w14:textId="77777777" w:rsidR="00C262E5" w:rsidRPr="00252B5D" w:rsidRDefault="00C262E5" w:rsidP="00C262E5">
      <w:pPr>
        <w:spacing w:after="0" w:line="240" w:lineRule="auto"/>
        <w:rPr>
          <w:rFonts w:ascii="Times New Roman" w:hAnsi="Times New Roman" w:cs="Times New Roman"/>
          <w:sz w:val="24"/>
          <w:szCs w:val="24"/>
        </w:rPr>
      </w:pPr>
    </w:p>
    <w:p w14:paraId="5BAD0E92" w14:textId="77777777" w:rsidR="00C262E5" w:rsidRPr="00252B5D" w:rsidRDefault="00C262E5" w:rsidP="00C262E5">
      <w:pPr>
        <w:spacing w:after="0" w:line="240" w:lineRule="auto"/>
        <w:rPr>
          <w:rFonts w:ascii="Times New Roman" w:hAnsi="Times New Roman" w:cs="Times New Roman"/>
          <w:sz w:val="24"/>
          <w:szCs w:val="24"/>
        </w:rPr>
      </w:pPr>
    </w:p>
    <w:p w14:paraId="1914ED47" w14:textId="77777777" w:rsidR="00C262E5" w:rsidRPr="00252B5D" w:rsidRDefault="00C262E5" w:rsidP="00C262E5">
      <w:pPr>
        <w:spacing w:after="0" w:line="240" w:lineRule="auto"/>
        <w:rPr>
          <w:rFonts w:ascii="Times New Roman" w:hAnsi="Times New Roman" w:cs="Times New Roman"/>
          <w:sz w:val="24"/>
          <w:szCs w:val="24"/>
        </w:rPr>
      </w:pPr>
    </w:p>
    <w:p w14:paraId="52DF8865" w14:textId="77777777" w:rsidR="00C262E5" w:rsidRPr="00252B5D" w:rsidRDefault="00C262E5" w:rsidP="00C262E5">
      <w:pPr>
        <w:spacing w:after="0" w:line="240" w:lineRule="auto"/>
        <w:rPr>
          <w:rFonts w:ascii="Times New Roman" w:hAnsi="Times New Roman" w:cs="Times New Roman"/>
          <w:sz w:val="24"/>
          <w:szCs w:val="24"/>
        </w:rPr>
      </w:pPr>
    </w:p>
    <w:p w14:paraId="64806F18" w14:textId="77777777" w:rsidR="00C262E5" w:rsidRPr="00252B5D" w:rsidRDefault="00C262E5" w:rsidP="00C262E5">
      <w:pPr>
        <w:spacing w:after="0" w:line="240" w:lineRule="auto"/>
        <w:rPr>
          <w:rFonts w:ascii="Times New Roman" w:hAnsi="Times New Roman" w:cs="Times New Roman"/>
          <w:sz w:val="24"/>
          <w:szCs w:val="24"/>
        </w:rPr>
      </w:pPr>
    </w:p>
    <w:p w14:paraId="2E32D4D8" w14:textId="77777777" w:rsidR="00C262E5" w:rsidRPr="00252B5D" w:rsidRDefault="00C262E5" w:rsidP="00C262E5">
      <w:pPr>
        <w:spacing w:after="0" w:line="240" w:lineRule="auto"/>
        <w:rPr>
          <w:rFonts w:ascii="Times New Roman" w:hAnsi="Times New Roman" w:cs="Times New Roman"/>
          <w:sz w:val="24"/>
          <w:szCs w:val="24"/>
        </w:rPr>
      </w:pPr>
    </w:p>
    <w:p w14:paraId="6F1C363C" w14:textId="77777777" w:rsidR="00C262E5" w:rsidRPr="00252B5D" w:rsidRDefault="00C262E5" w:rsidP="00C262E5">
      <w:pPr>
        <w:spacing w:after="0" w:line="240" w:lineRule="auto"/>
        <w:rPr>
          <w:rFonts w:ascii="Times New Roman" w:hAnsi="Times New Roman" w:cs="Times New Roman"/>
          <w:sz w:val="24"/>
          <w:szCs w:val="24"/>
        </w:rPr>
      </w:pPr>
    </w:p>
    <w:p w14:paraId="28599ED9" w14:textId="77777777" w:rsidR="00C262E5" w:rsidRPr="00252B5D" w:rsidRDefault="00C262E5" w:rsidP="00C262E5">
      <w:pPr>
        <w:spacing w:after="0" w:line="240" w:lineRule="auto"/>
        <w:rPr>
          <w:rFonts w:ascii="Times New Roman" w:hAnsi="Times New Roman" w:cs="Times New Roman"/>
          <w:sz w:val="24"/>
          <w:szCs w:val="24"/>
        </w:rPr>
      </w:pPr>
    </w:p>
    <w:p w14:paraId="112FB8D6" w14:textId="77777777" w:rsidR="00C262E5" w:rsidRPr="00252B5D" w:rsidRDefault="00C262E5" w:rsidP="00C262E5">
      <w:pPr>
        <w:spacing w:after="0" w:line="240" w:lineRule="auto"/>
        <w:rPr>
          <w:rFonts w:ascii="Times New Roman" w:hAnsi="Times New Roman" w:cs="Times New Roman"/>
          <w:sz w:val="24"/>
          <w:szCs w:val="24"/>
        </w:rPr>
      </w:pPr>
    </w:p>
    <w:p w14:paraId="6ED2A096" w14:textId="77777777" w:rsidR="00C262E5" w:rsidRPr="00252B5D" w:rsidRDefault="00C262E5" w:rsidP="00C262E5">
      <w:pPr>
        <w:spacing w:after="0" w:line="240" w:lineRule="auto"/>
        <w:rPr>
          <w:rFonts w:ascii="Times New Roman" w:hAnsi="Times New Roman" w:cs="Times New Roman"/>
          <w:sz w:val="24"/>
          <w:szCs w:val="24"/>
        </w:rPr>
      </w:pPr>
    </w:p>
    <w:p w14:paraId="21679933" w14:textId="77777777" w:rsidR="00C262E5" w:rsidRPr="00252B5D" w:rsidRDefault="00C262E5" w:rsidP="00C262E5">
      <w:pPr>
        <w:spacing w:after="0" w:line="240" w:lineRule="auto"/>
        <w:rPr>
          <w:rFonts w:ascii="Times New Roman" w:hAnsi="Times New Roman" w:cs="Times New Roman"/>
          <w:sz w:val="24"/>
          <w:szCs w:val="24"/>
        </w:rPr>
      </w:pPr>
    </w:p>
    <w:p w14:paraId="1E6CF300" w14:textId="77777777" w:rsidR="00C262E5" w:rsidRPr="00252B5D" w:rsidRDefault="00C262E5" w:rsidP="00C262E5">
      <w:pPr>
        <w:spacing w:after="0" w:line="240" w:lineRule="auto"/>
        <w:rPr>
          <w:rFonts w:ascii="Times New Roman" w:hAnsi="Times New Roman" w:cs="Times New Roman"/>
          <w:sz w:val="24"/>
          <w:szCs w:val="24"/>
        </w:rPr>
      </w:pPr>
    </w:p>
    <w:p w14:paraId="54B306B0" w14:textId="77777777" w:rsidR="00C262E5" w:rsidRPr="00252B5D" w:rsidRDefault="00C262E5" w:rsidP="00C262E5">
      <w:pPr>
        <w:spacing w:after="0" w:line="240" w:lineRule="auto"/>
        <w:rPr>
          <w:rFonts w:ascii="Times New Roman" w:hAnsi="Times New Roman" w:cs="Times New Roman"/>
          <w:sz w:val="24"/>
          <w:szCs w:val="24"/>
        </w:rPr>
      </w:pPr>
    </w:p>
    <w:p w14:paraId="731476E9" w14:textId="77777777" w:rsidR="00C262E5" w:rsidRPr="00252B5D" w:rsidRDefault="00C262E5" w:rsidP="00C262E5">
      <w:pPr>
        <w:spacing w:after="0" w:line="240" w:lineRule="auto"/>
        <w:rPr>
          <w:rFonts w:ascii="Times New Roman" w:hAnsi="Times New Roman" w:cs="Times New Roman"/>
          <w:sz w:val="24"/>
          <w:szCs w:val="24"/>
        </w:rPr>
      </w:pPr>
    </w:p>
    <w:p w14:paraId="7322B4D7" w14:textId="77777777" w:rsidR="00C262E5" w:rsidRPr="00252B5D" w:rsidRDefault="00C262E5" w:rsidP="00C262E5">
      <w:pPr>
        <w:spacing w:after="0" w:line="240" w:lineRule="auto"/>
        <w:rPr>
          <w:rFonts w:ascii="Times New Roman" w:hAnsi="Times New Roman" w:cs="Times New Roman"/>
          <w:sz w:val="24"/>
          <w:szCs w:val="24"/>
        </w:rPr>
      </w:pPr>
      <w:r w:rsidRPr="00252B5D">
        <w:rPr>
          <w:noProof/>
        </w:rPr>
        <w:drawing>
          <wp:inline distT="0" distB="0" distL="0" distR="0" wp14:anchorId="2406DD26" wp14:editId="365ED060">
            <wp:extent cx="5112327" cy="2757054"/>
            <wp:effectExtent l="19050" t="19050" r="12700" b="24765"/>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6432"/>
                    <a:stretch/>
                  </pic:blipFill>
                  <pic:spPr bwMode="auto">
                    <a:xfrm>
                      <a:off x="0" y="0"/>
                      <a:ext cx="5101146" cy="2751024"/>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inline>
        </w:drawing>
      </w:r>
    </w:p>
    <w:p w14:paraId="15808109" w14:textId="77777777" w:rsidR="00C262E5" w:rsidRPr="00252B5D" w:rsidRDefault="00C262E5" w:rsidP="00C262E5">
      <w:pPr>
        <w:spacing w:after="0" w:line="240" w:lineRule="auto"/>
        <w:rPr>
          <w:rFonts w:ascii="Times New Roman" w:hAnsi="Times New Roman" w:cs="Times New Roman"/>
          <w:sz w:val="24"/>
          <w:szCs w:val="24"/>
        </w:rPr>
      </w:pPr>
    </w:p>
    <w:p w14:paraId="7DE30384" w14:textId="77777777" w:rsidR="00C262E5" w:rsidRPr="00252B5D" w:rsidRDefault="00C262E5" w:rsidP="00C262E5">
      <w:pPr>
        <w:spacing w:after="0" w:line="240" w:lineRule="auto"/>
        <w:rPr>
          <w:rFonts w:ascii="Times New Roman" w:hAnsi="Times New Roman" w:cs="Times New Roman"/>
          <w:sz w:val="24"/>
          <w:szCs w:val="24"/>
        </w:rPr>
      </w:pPr>
    </w:p>
    <w:p w14:paraId="090AE993" w14:textId="77777777" w:rsidR="00C262E5" w:rsidRPr="00252B5D" w:rsidRDefault="00C262E5" w:rsidP="00C262E5">
      <w:pPr>
        <w:spacing w:after="0" w:line="240" w:lineRule="auto"/>
        <w:rPr>
          <w:rFonts w:ascii="Times New Roman" w:hAnsi="Times New Roman" w:cs="Times New Roman"/>
          <w:sz w:val="24"/>
          <w:szCs w:val="24"/>
        </w:rPr>
      </w:pPr>
    </w:p>
    <w:p w14:paraId="02AF6161" w14:textId="77777777" w:rsidR="00C262E5" w:rsidRPr="00252B5D" w:rsidRDefault="00C262E5" w:rsidP="00C262E5">
      <w:pPr>
        <w:spacing w:after="0" w:line="240" w:lineRule="auto"/>
        <w:rPr>
          <w:rFonts w:ascii="Times New Roman" w:hAnsi="Times New Roman" w:cs="Times New Roman"/>
          <w:sz w:val="24"/>
          <w:szCs w:val="24"/>
        </w:rPr>
      </w:pPr>
    </w:p>
    <w:p w14:paraId="1D3789D3" w14:textId="77777777" w:rsidR="00C262E5" w:rsidRPr="00252B5D" w:rsidRDefault="00C262E5" w:rsidP="00C262E5">
      <w:pPr>
        <w:spacing w:after="0" w:line="240" w:lineRule="auto"/>
        <w:rPr>
          <w:rFonts w:ascii="Times New Roman" w:hAnsi="Times New Roman" w:cs="Times New Roman"/>
          <w:sz w:val="24"/>
          <w:szCs w:val="24"/>
        </w:rPr>
      </w:pPr>
    </w:p>
    <w:p w14:paraId="76AF3759" w14:textId="77777777" w:rsidR="00C262E5" w:rsidRPr="00252B5D" w:rsidRDefault="00C262E5" w:rsidP="00C262E5">
      <w:pPr>
        <w:spacing w:after="0" w:line="240" w:lineRule="auto"/>
        <w:rPr>
          <w:rFonts w:ascii="Times New Roman" w:hAnsi="Times New Roman" w:cs="Times New Roman"/>
          <w:sz w:val="24"/>
          <w:szCs w:val="24"/>
        </w:rPr>
      </w:pPr>
    </w:p>
    <w:p w14:paraId="3AEB3E0E" w14:textId="77777777" w:rsidR="00C262E5" w:rsidRPr="00252B5D" w:rsidRDefault="00C262E5" w:rsidP="00C262E5">
      <w:pPr>
        <w:spacing w:after="0" w:line="240" w:lineRule="auto"/>
        <w:rPr>
          <w:rFonts w:ascii="Times New Roman" w:hAnsi="Times New Roman" w:cs="Times New Roman"/>
          <w:sz w:val="24"/>
          <w:szCs w:val="24"/>
        </w:rPr>
      </w:pPr>
    </w:p>
    <w:p w14:paraId="6DB86823" w14:textId="77777777" w:rsidR="00C262E5" w:rsidRPr="00252B5D" w:rsidRDefault="00C262E5" w:rsidP="00C262E5">
      <w:pPr>
        <w:numPr>
          <w:ilvl w:val="0"/>
          <w:numId w:val="4"/>
        </w:numPr>
        <w:spacing w:after="0" w:line="240" w:lineRule="auto"/>
        <w:contextualSpacing/>
        <w:rPr>
          <w:rFonts w:ascii="Times New Roman" w:hAnsi="Times New Roman" w:cs="Times New Roman"/>
          <w:sz w:val="24"/>
          <w:szCs w:val="24"/>
        </w:rPr>
      </w:pPr>
      <w:r w:rsidRPr="00252B5D">
        <w:rPr>
          <w:rFonts w:ascii="Times New Roman" w:hAnsi="Times New Roman" w:cs="Times New Roman"/>
          <w:sz w:val="24"/>
          <w:szCs w:val="24"/>
        </w:rPr>
        <w:t>In order to count the pixels of the area, select the histogram window.</w:t>
      </w:r>
    </w:p>
    <w:p w14:paraId="56800ABD" w14:textId="77777777" w:rsidR="00C262E5" w:rsidRPr="00252B5D" w:rsidRDefault="00C262E5" w:rsidP="00C262E5">
      <w:pPr>
        <w:numPr>
          <w:ilvl w:val="1"/>
          <w:numId w:val="4"/>
        </w:numPr>
        <w:spacing w:after="0" w:line="240" w:lineRule="auto"/>
        <w:contextualSpacing/>
        <w:rPr>
          <w:rFonts w:ascii="Times New Roman" w:hAnsi="Times New Roman" w:cs="Times New Roman"/>
          <w:sz w:val="24"/>
          <w:szCs w:val="24"/>
        </w:rPr>
      </w:pPr>
      <w:r w:rsidRPr="00252B5D">
        <w:rPr>
          <w:rFonts w:ascii="Times New Roman" w:hAnsi="Times New Roman" w:cs="Times New Roman"/>
          <w:sz w:val="24"/>
          <w:szCs w:val="24"/>
        </w:rPr>
        <w:t>Windows</w:t>
      </w:r>
    </w:p>
    <w:p w14:paraId="0928D09A" w14:textId="77777777" w:rsidR="00C262E5" w:rsidRPr="00252B5D" w:rsidRDefault="00C262E5" w:rsidP="00C262E5">
      <w:pPr>
        <w:numPr>
          <w:ilvl w:val="1"/>
          <w:numId w:val="4"/>
        </w:numPr>
        <w:spacing w:after="0" w:line="240" w:lineRule="auto"/>
        <w:contextualSpacing/>
        <w:rPr>
          <w:rFonts w:ascii="Times New Roman" w:hAnsi="Times New Roman" w:cs="Times New Roman"/>
          <w:sz w:val="24"/>
          <w:szCs w:val="24"/>
        </w:rPr>
      </w:pPr>
      <w:r w:rsidRPr="00252B5D">
        <w:rPr>
          <w:rFonts w:ascii="Times New Roman" w:hAnsi="Times New Roman" w:cs="Times New Roman"/>
          <w:sz w:val="24"/>
          <w:szCs w:val="24"/>
        </w:rPr>
        <w:t>Histogram</w:t>
      </w:r>
    </w:p>
    <w:p w14:paraId="7DD7528C" w14:textId="77777777" w:rsidR="00C262E5" w:rsidRPr="00252B5D" w:rsidRDefault="00C262E5" w:rsidP="00C262E5">
      <w:pPr>
        <w:spacing w:after="0" w:line="240" w:lineRule="auto"/>
        <w:rPr>
          <w:rFonts w:ascii="Times New Roman" w:hAnsi="Times New Roman" w:cs="Times New Roman"/>
          <w:sz w:val="24"/>
          <w:szCs w:val="24"/>
        </w:rPr>
      </w:pPr>
      <w:r w:rsidRPr="00252B5D">
        <w:rPr>
          <w:noProof/>
        </w:rPr>
        <w:drawing>
          <wp:inline distT="0" distB="0" distL="0" distR="0" wp14:anchorId="6E6CB6FB" wp14:editId="5BB4BFA8">
            <wp:extent cx="5112327" cy="2760293"/>
            <wp:effectExtent l="19050" t="19050" r="12700" b="215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4494"/>
                    <a:stretch/>
                  </pic:blipFill>
                  <pic:spPr bwMode="auto">
                    <a:xfrm>
                      <a:off x="0" y="0"/>
                      <a:ext cx="5111496" cy="2759844"/>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inline>
        </w:drawing>
      </w:r>
    </w:p>
    <w:p w14:paraId="4886C450" w14:textId="77777777" w:rsidR="00C262E5" w:rsidRPr="00252B5D" w:rsidRDefault="00C262E5" w:rsidP="00C262E5">
      <w:pPr>
        <w:numPr>
          <w:ilvl w:val="1"/>
          <w:numId w:val="4"/>
        </w:numPr>
        <w:spacing w:after="0" w:line="240" w:lineRule="auto"/>
        <w:contextualSpacing/>
        <w:rPr>
          <w:rFonts w:ascii="Times New Roman" w:hAnsi="Times New Roman" w:cs="Times New Roman"/>
          <w:sz w:val="24"/>
          <w:szCs w:val="24"/>
        </w:rPr>
      </w:pPr>
      <w:r w:rsidRPr="00252B5D">
        <w:rPr>
          <w:rFonts w:ascii="Times New Roman" w:hAnsi="Times New Roman" w:cs="Times New Roman"/>
          <w:i/>
          <w:sz w:val="24"/>
          <w:szCs w:val="24"/>
        </w:rPr>
        <w:t>Note:</w:t>
      </w:r>
      <w:r w:rsidRPr="00252B5D">
        <w:rPr>
          <w:rFonts w:ascii="Times New Roman" w:hAnsi="Times New Roman" w:cs="Times New Roman"/>
          <w:b/>
          <w:sz w:val="24"/>
          <w:szCs w:val="24"/>
        </w:rPr>
        <w:t xml:space="preserve"> </w:t>
      </w:r>
      <w:r w:rsidRPr="00252B5D">
        <w:rPr>
          <w:rFonts w:ascii="Times New Roman" w:hAnsi="Times New Roman" w:cs="Times New Roman"/>
          <w:sz w:val="24"/>
          <w:szCs w:val="24"/>
        </w:rPr>
        <w:t xml:space="preserve">Make sure that the triangle with the exclamation mark in the histogram box is gone before you start measuring the desired area. This triangle with the exclamation mark inside indicates caching pixels, and therefore, the total amount of pixels will not be calculated accurately when it is present. Simply click on the triangle to remove this function, so that it is no longer present, as shown in the image below. </w:t>
      </w:r>
    </w:p>
    <w:p w14:paraId="752609D9" w14:textId="77777777" w:rsidR="00C262E5" w:rsidRPr="00252B5D" w:rsidRDefault="00C262E5" w:rsidP="00C262E5">
      <w:pPr>
        <w:numPr>
          <w:ilvl w:val="0"/>
          <w:numId w:val="4"/>
        </w:numPr>
        <w:spacing w:after="0" w:line="240" w:lineRule="auto"/>
        <w:contextualSpacing/>
        <w:rPr>
          <w:rFonts w:ascii="Times New Roman" w:hAnsi="Times New Roman" w:cs="Times New Roman"/>
          <w:sz w:val="24"/>
          <w:szCs w:val="24"/>
        </w:rPr>
      </w:pPr>
      <w:r w:rsidRPr="00252B5D">
        <w:rPr>
          <w:rFonts w:ascii="Times New Roman" w:hAnsi="Times New Roman" w:cs="Times New Roman"/>
          <w:sz w:val="24"/>
          <w:szCs w:val="24"/>
        </w:rPr>
        <w:t>Measuring the shaded area:</w:t>
      </w:r>
    </w:p>
    <w:p w14:paraId="4F54D366" w14:textId="77777777" w:rsidR="00C262E5" w:rsidRPr="00252B5D" w:rsidRDefault="00C262E5" w:rsidP="00C262E5">
      <w:pPr>
        <w:numPr>
          <w:ilvl w:val="1"/>
          <w:numId w:val="4"/>
        </w:numPr>
        <w:spacing w:after="0" w:line="240" w:lineRule="auto"/>
        <w:contextualSpacing/>
        <w:rPr>
          <w:rFonts w:ascii="Times New Roman" w:hAnsi="Times New Roman" w:cs="Times New Roman"/>
          <w:sz w:val="24"/>
          <w:szCs w:val="24"/>
        </w:rPr>
      </w:pPr>
      <w:r w:rsidRPr="00252B5D">
        <w:rPr>
          <w:rFonts w:ascii="Times New Roman" w:hAnsi="Times New Roman" w:cs="Times New Roman"/>
          <w:sz w:val="24"/>
          <w:szCs w:val="24"/>
        </w:rPr>
        <w:t xml:space="preserve">Zoom in 100% by pressing </w:t>
      </w:r>
      <w:r>
        <w:rPr>
          <w:rFonts w:ascii="Times New Roman" w:hAnsi="Times New Roman" w:cs="Times New Roman"/>
          <w:i/>
          <w:sz w:val="24"/>
          <w:szCs w:val="24"/>
        </w:rPr>
        <w:t>Ctrl</w:t>
      </w:r>
      <w:r w:rsidRPr="00252B5D">
        <w:rPr>
          <w:rFonts w:ascii="Times New Roman" w:hAnsi="Times New Roman" w:cs="Times New Roman"/>
          <w:sz w:val="24"/>
          <w:szCs w:val="24"/>
        </w:rPr>
        <w:t xml:space="preserve"> and + simultaneously. </w:t>
      </w:r>
    </w:p>
    <w:p w14:paraId="043EDCC8" w14:textId="77777777" w:rsidR="00C262E5" w:rsidRPr="00252B5D" w:rsidRDefault="00C262E5" w:rsidP="00C262E5">
      <w:pPr>
        <w:spacing w:after="0" w:line="240" w:lineRule="auto"/>
        <w:rPr>
          <w:rFonts w:ascii="Times New Roman" w:hAnsi="Times New Roman" w:cs="Times New Roman"/>
          <w:sz w:val="24"/>
          <w:szCs w:val="24"/>
        </w:rPr>
      </w:pPr>
      <w:r w:rsidRPr="00252B5D">
        <w:rPr>
          <w:noProof/>
        </w:rPr>
        <w:drawing>
          <wp:inline distT="0" distB="0" distL="0" distR="0" wp14:anchorId="40296F44" wp14:editId="109E5860">
            <wp:extent cx="5112327" cy="2761689"/>
            <wp:effectExtent l="19050" t="19050" r="12700" b="19685"/>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 name="Picture 5"/>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5428"/>
                    <a:stretch/>
                  </pic:blipFill>
                  <pic:spPr bwMode="auto">
                    <a:xfrm>
                      <a:off x="0" y="0"/>
                      <a:ext cx="5111496" cy="2761240"/>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inline>
        </w:drawing>
      </w:r>
    </w:p>
    <w:p w14:paraId="7AA88745" w14:textId="77777777" w:rsidR="00C262E5" w:rsidRPr="00252B5D" w:rsidRDefault="00C262E5" w:rsidP="00C262E5">
      <w:pPr>
        <w:spacing w:after="0" w:line="240" w:lineRule="auto"/>
        <w:rPr>
          <w:rFonts w:ascii="Times New Roman" w:hAnsi="Times New Roman" w:cs="Times New Roman"/>
          <w:sz w:val="24"/>
          <w:szCs w:val="24"/>
        </w:rPr>
      </w:pPr>
    </w:p>
    <w:p w14:paraId="2E5A5F20" w14:textId="77777777" w:rsidR="00C262E5" w:rsidRPr="00252B5D" w:rsidRDefault="00C262E5" w:rsidP="00C262E5">
      <w:pPr>
        <w:spacing w:after="0" w:line="240" w:lineRule="auto"/>
        <w:rPr>
          <w:rFonts w:ascii="Times New Roman" w:hAnsi="Times New Roman" w:cs="Times New Roman"/>
          <w:sz w:val="24"/>
          <w:szCs w:val="24"/>
        </w:rPr>
      </w:pPr>
    </w:p>
    <w:p w14:paraId="5C00083E" w14:textId="77777777" w:rsidR="00C262E5" w:rsidRPr="00252B5D" w:rsidRDefault="00C262E5" w:rsidP="00C262E5">
      <w:pPr>
        <w:spacing w:after="0" w:line="240" w:lineRule="auto"/>
        <w:rPr>
          <w:rFonts w:ascii="Times New Roman" w:hAnsi="Times New Roman" w:cs="Times New Roman"/>
          <w:sz w:val="24"/>
          <w:szCs w:val="24"/>
        </w:rPr>
      </w:pPr>
    </w:p>
    <w:p w14:paraId="08492684" w14:textId="77777777" w:rsidR="00C262E5" w:rsidRPr="00252B5D" w:rsidRDefault="00C262E5" w:rsidP="00C262E5">
      <w:pPr>
        <w:spacing w:after="0" w:line="240" w:lineRule="auto"/>
        <w:rPr>
          <w:rFonts w:ascii="Times New Roman" w:hAnsi="Times New Roman" w:cs="Times New Roman"/>
          <w:sz w:val="24"/>
          <w:szCs w:val="24"/>
        </w:rPr>
      </w:pPr>
    </w:p>
    <w:p w14:paraId="79575052" w14:textId="77777777" w:rsidR="00C262E5" w:rsidRPr="00252B5D" w:rsidRDefault="00C262E5" w:rsidP="00C262E5">
      <w:pPr>
        <w:numPr>
          <w:ilvl w:val="1"/>
          <w:numId w:val="4"/>
        </w:numPr>
        <w:spacing w:after="0" w:line="240" w:lineRule="auto"/>
        <w:contextualSpacing/>
        <w:rPr>
          <w:rFonts w:ascii="Times New Roman" w:hAnsi="Times New Roman" w:cs="Times New Roman"/>
          <w:sz w:val="24"/>
          <w:szCs w:val="24"/>
        </w:rPr>
      </w:pPr>
      <w:r w:rsidRPr="00252B5D">
        <w:rPr>
          <w:rFonts w:ascii="Times New Roman" w:hAnsi="Times New Roman" w:cs="Times New Roman"/>
          <w:sz w:val="24"/>
          <w:szCs w:val="24"/>
        </w:rPr>
        <w:t xml:space="preserve">Select the magnetic lasso tool (left click on the third tool down the left hand bar, and select magnetic lasso). </w:t>
      </w:r>
    </w:p>
    <w:p w14:paraId="25B146BD" w14:textId="77777777" w:rsidR="00C262E5" w:rsidRPr="00252B5D" w:rsidRDefault="00C262E5" w:rsidP="00C262E5">
      <w:pPr>
        <w:spacing w:line="240" w:lineRule="auto"/>
        <w:contextualSpacing/>
        <w:rPr>
          <w:rFonts w:ascii="Times New Roman" w:hAnsi="Times New Roman" w:cs="Times New Roman"/>
          <w:sz w:val="24"/>
          <w:szCs w:val="24"/>
        </w:rPr>
      </w:pPr>
      <w:r w:rsidRPr="00252B5D">
        <w:rPr>
          <w:noProof/>
        </w:rPr>
        <w:drawing>
          <wp:inline distT="0" distB="0" distL="0" distR="0" wp14:anchorId="25B11818" wp14:editId="15F6138F">
            <wp:extent cx="5112021" cy="2757055"/>
            <wp:effectExtent l="19050" t="19050" r="12700" b="24765"/>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 name="Picture 7"/>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130" b="4149"/>
                    <a:stretch/>
                  </pic:blipFill>
                  <pic:spPr bwMode="auto">
                    <a:xfrm>
                      <a:off x="0" y="0"/>
                      <a:ext cx="5111496" cy="2756772"/>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inline>
        </w:drawing>
      </w:r>
    </w:p>
    <w:p w14:paraId="1CF37856" w14:textId="77777777" w:rsidR="00C262E5" w:rsidRPr="00252B5D" w:rsidRDefault="00C262E5" w:rsidP="00C262E5">
      <w:pPr>
        <w:numPr>
          <w:ilvl w:val="1"/>
          <w:numId w:val="4"/>
        </w:numPr>
        <w:spacing w:after="0" w:line="240" w:lineRule="auto"/>
        <w:contextualSpacing/>
        <w:rPr>
          <w:rFonts w:ascii="Times New Roman" w:hAnsi="Times New Roman" w:cs="Times New Roman"/>
          <w:sz w:val="24"/>
          <w:szCs w:val="24"/>
        </w:rPr>
      </w:pPr>
      <w:r w:rsidRPr="00252B5D">
        <w:rPr>
          <w:rFonts w:ascii="Times New Roman" w:hAnsi="Times New Roman" w:cs="Times New Roman"/>
          <w:sz w:val="24"/>
          <w:szCs w:val="24"/>
        </w:rPr>
        <w:t xml:space="preserve">Click at any point on an inside edge of the shaded area and begin tracing along the area by simply moving your </w:t>
      </w:r>
      <w:r>
        <w:rPr>
          <w:rFonts w:ascii="Times New Roman" w:hAnsi="Times New Roman" w:cs="Times New Roman"/>
          <w:sz w:val="24"/>
          <w:szCs w:val="24"/>
        </w:rPr>
        <w:t>cursor</w:t>
      </w:r>
      <w:r w:rsidRPr="00252B5D">
        <w:rPr>
          <w:rFonts w:ascii="Times New Roman" w:hAnsi="Times New Roman" w:cs="Times New Roman"/>
          <w:sz w:val="24"/>
          <w:szCs w:val="24"/>
        </w:rPr>
        <w:t xml:space="preserve"> around it. For odd edges, left click and then continue tracing.  Each click will create a new point from which the trace will continue. </w:t>
      </w:r>
    </w:p>
    <w:p w14:paraId="435C2D25" w14:textId="77777777" w:rsidR="00C262E5" w:rsidRPr="00252B5D" w:rsidRDefault="00C262E5" w:rsidP="00C262E5">
      <w:pPr>
        <w:numPr>
          <w:ilvl w:val="1"/>
          <w:numId w:val="4"/>
        </w:numPr>
        <w:spacing w:after="0" w:line="240" w:lineRule="auto"/>
        <w:contextualSpacing/>
        <w:rPr>
          <w:rFonts w:ascii="Times New Roman" w:hAnsi="Times New Roman" w:cs="Times New Roman"/>
          <w:sz w:val="24"/>
          <w:szCs w:val="24"/>
        </w:rPr>
      </w:pPr>
      <w:r w:rsidRPr="00252B5D">
        <w:rPr>
          <w:rFonts w:ascii="Times New Roman" w:hAnsi="Times New Roman" w:cs="Times New Roman"/>
          <w:sz w:val="24"/>
          <w:szCs w:val="24"/>
        </w:rPr>
        <w:t>Note: If you need to start this process over, simply hit the escape key and begin again.</w:t>
      </w:r>
    </w:p>
    <w:p w14:paraId="423CBD3B" w14:textId="77777777" w:rsidR="00C262E5" w:rsidRPr="00252B5D" w:rsidRDefault="00C262E5" w:rsidP="00C262E5">
      <w:pPr>
        <w:numPr>
          <w:ilvl w:val="1"/>
          <w:numId w:val="4"/>
        </w:numPr>
        <w:spacing w:after="0" w:line="240" w:lineRule="auto"/>
        <w:contextualSpacing/>
        <w:rPr>
          <w:rFonts w:ascii="Times New Roman" w:hAnsi="Times New Roman" w:cs="Times New Roman"/>
          <w:sz w:val="24"/>
          <w:szCs w:val="24"/>
        </w:rPr>
      </w:pPr>
      <w:r w:rsidRPr="00252B5D">
        <w:rPr>
          <w:rFonts w:ascii="Times New Roman" w:hAnsi="Times New Roman" w:cs="Times New Roman"/>
          <w:sz w:val="24"/>
          <w:szCs w:val="24"/>
        </w:rPr>
        <w:t xml:space="preserve">Once you’ve completed tracing the shaded area, and the beginning and end points of your trace meet, simply click your </w:t>
      </w:r>
      <w:r>
        <w:rPr>
          <w:rFonts w:ascii="Times New Roman" w:hAnsi="Times New Roman" w:cs="Times New Roman"/>
          <w:sz w:val="24"/>
          <w:szCs w:val="24"/>
        </w:rPr>
        <w:t>cursor</w:t>
      </w:r>
      <w:r w:rsidRPr="00252B5D">
        <w:rPr>
          <w:rFonts w:ascii="Times New Roman" w:hAnsi="Times New Roman" w:cs="Times New Roman"/>
          <w:sz w:val="24"/>
          <w:szCs w:val="24"/>
        </w:rPr>
        <w:t xml:space="preserve"> at that point. </w:t>
      </w:r>
    </w:p>
    <w:p w14:paraId="2F3463A4" w14:textId="77777777" w:rsidR="00C262E5" w:rsidRPr="00252B5D" w:rsidRDefault="00C262E5" w:rsidP="00C262E5">
      <w:pPr>
        <w:spacing w:line="240" w:lineRule="auto"/>
        <w:contextualSpacing/>
        <w:rPr>
          <w:rFonts w:ascii="Times New Roman" w:hAnsi="Times New Roman" w:cs="Times New Roman"/>
          <w:sz w:val="24"/>
          <w:szCs w:val="24"/>
        </w:rPr>
      </w:pPr>
      <w:r w:rsidRPr="00252B5D">
        <w:rPr>
          <w:rFonts w:ascii="Times New Roman" w:hAnsi="Times New Roman" w:cs="Times New Roman"/>
          <w:sz w:val="24"/>
          <w:szCs w:val="24"/>
        </w:rPr>
        <w:br w:type="page"/>
      </w:r>
    </w:p>
    <w:p w14:paraId="07DF50F1" w14:textId="77777777" w:rsidR="00C262E5" w:rsidRPr="00252B5D" w:rsidRDefault="00C262E5" w:rsidP="00C262E5">
      <w:pPr>
        <w:numPr>
          <w:ilvl w:val="1"/>
          <w:numId w:val="4"/>
        </w:numPr>
        <w:spacing w:after="0" w:line="240" w:lineRule="auto"/>
        <w:contextualSpacing/>
        <w:rPr>
          <w:rFonts w:ascii="Times New Roman" w:hAnsi="Times New Roman" w:cs="Times New Roman"/>
          <w:sz w:val="24"/>
          <w:szCs w:val="24"/>
        </w:rPr>
      </w:pPr>
      <w:r w:rsidRPr="00252B5D">
        <w:rPr>
          <w:rFonts w:ascii="Times New Roman" w:hAnsi="Times New Roman" w:cs="Times New Roman"/>
          <w:sz w:val="24"/>
          <w:szCs w:val="24"/>
        </w:rPr>
        <w:lastRenderedPageBreak/>
        <w:t xml:space="preserve">Look at the pixels section of the histogram window and record the amount shown. </w:t>
      </w:r>
    </w:p>
    <w:p w14:paraId="1D30D02C" w14:textId="77777777" w:rsidR="00C262E5" w:rsidRPr="00252B5D" w:rsidRDefault="00C262E5" w:rsidP="00C262E5">
      <w:pPr>
        <w:spacing w:after="0" w:line="240" w:lineRule="auto"/>
        <w:rPr>
          <w:rFonts w:ascii="Times New Roman" w:hAnsi="Times New Roman" w:cs="Times New Roman"/>
          <w:sz w:val="24"/>
          <w:szCs w:val="24"/>
        </w:rPr>
      </w:pPr>
      <w:r w:rsidRPr="00252B5D">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1C590954" wp14:editId="1EC78DB8">
                <wp:simplePos x="0" y="0"/>
                <wp:positionH relativeFrom="column">
                  <wp:posOffset>3867785</wp:posOffset>
                </wp:positionH>
                <wp:positionV relativeFrom="paragraph">
                  <wp:posOffset>1729791</wp:posOffset>
                </wp:positionV>
                <wp:extent cx="197485" cy="67945"/>
                <wp:effectExtent l="0" t="0" r="12065" b="27305"/>
                <wp:wrapNone/>
                <wp:docPr id="6" name="Oval 5"/>
                <wp:cNvGraphicFramePr/>
                <a:graphic xmlns:a="http://schemas.openxmlformats.org/drawingml/2006/main">
                  <a:graphicData uri="http://schemas.microsoft.com/office/word/2010/wordprocessingShape">
                    <wps:wsp>
                      <wps:cNvSpPr/>
                      <wps:spPr>
                        <a:xfrm>
                          <a:off x="0" y="0"/>
                          <a:ext cx="197485" cy="67945"/>
                        </a:xfrm>
                        <a:prstGeom prst="ellipse">
                          <a:avLst/>
                        </a:prstGeom>
                        <a:noFill/>
                        <a:ln w="952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E7F6CCD" id="Oval 5" o:spid="_x0000_s1026" style="position:absolute;margin-left:304.55pt;margin-top:136.2pt;width:15.55pt;height:5.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" filled="f" strokecolor="red"/>
            </w:pict>
          </mc:Fallback>
        </mc:AlternateContent>
      </w:r>
      <w:r w:rsidRPr="00252B5D">
        <w:rPr>
          <w:rFonts w:ascii="Times New Roman" w:hAnsi="Times New Roman" w:cs="Times New Roman"/>
          <w:noProof/>
          <w:sz w:val="24"/>
          <w:szCs w:val="24"/>
        </w:rPr>
        <w:drawing>
          <wp:inline distT="0" distB="0" distL="0" distR="0" wp14:anchorId="68949A24" wp14:editId="27EA502A">
            <wp:extent cx="5102198" cy="2764135"/>
            <wp:effectExtent l="19050" t="19050" r="22860" b="17780"/>
            <wp:docPr id="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 name="Picture 1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3248"/>
                    <a:stretch/>
                  </pic:blipFill>
                  <pic:spPr bwMode="auto">
                    <a:xfrm>
                      <a:off x="0" y="0"/>
                      <a:ext cx="5111496" cy="2769172"/>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inline>
        </w:drawing>
      </w:r>
    </w:p>
    <w:p w14:paraId="74AED84F" w14:textId="77777777" w:rsidR="00C262E5" w:rsidRPr="00252B5D" w:rsidRDefault="00C262E5" w:rsidP="00C262E5">
      <w:pPr>
        <w:numPr>
          <w:ilvl w:val="1"/>
          <w:numId w:val="4"/>
        </w:numPr>
        <w:spacing w:after="0" w:line="240" w:lineRule="auto"/>
        <w:contextualSpacing/>
        <w:rPr>
          <w:rFonts w:ascii="Times New Roman" w:hAnsi="Times New Roman" w:cs="Times New Roman"/>
          <w:sz w:val="24"/>
          <w:szCs w:val="24"/>
        </w:rPr>
      </w:pPr>
      <w:r w:rsidRPr="00252B5D">
        <w:rPr>
          <w:rFonts w:ascii="Times New Roman" w:hAnsi="Times New Roman" w:cs="Times New Roman"/>
          <w:sz w:val="24"/>
          <w:szCs w:val="24"/>
        </w:rPr>
        <w:t xml:space="preserve"> In order to calculate Percent Absolut</w:t>
      </w:r>
      <w:r>
        <w:rPr>
          <w:rFonts w:ascii="Times New Roman" w:hAnsi="Times New Roman" w:cs="Times New Roman"/>
          <w:sz w:val="24"/>
          <w:szCs w:val="24"/>
        </w:rPr>
        <w:t>e</w:t>
      </w:r>
      <w:r w:rsidRPr="00252B5D">
        <w:rPr>
          <w:rFonts w:ascii="Times New Roman" w:hAnsi="Times New Roman" w:cs="Times New Roman"/>
          <w:sz w:val="24"/>
          <w:szCs w:val="24"/>
        </w:rPr>
        <w:t xml:space="preserve"> Error (PAE), you will also need the total pixel count of the whole shape. In order to obtain this, follow the same procedure described here, but instead of merely tracing around the inside edge of the shaded area, trace around the inside edge of the entire shape. Use this total pixel count along with the shade</w:t>
      </w:r>
      <w:r>
        <w:rPr>
          <w:rFonts w:ascii="Times New Roman" w:hAnsi="Times New Roman" w:cs="Times New Roman"/>
          <w:sz w:val="24"/>
          <w:szCs w:val="24"/>
        </w:rPr>
        <w:t>d</w:t>
      </w:r>
      <w:r w:rsidRPr="00252B5D">
        <w:rPr>
          <w:rFonts w:ascii="Times New Roman" w:hAnsi="Times New Roman" w:cs="Times New Roman"/>
          <w:sz w:val="24"/>
          <w:szCs w:val="24"/>
        </w:rPr>
        <w:t xml:space="preserve"> pixel count in ca</w:t>
      </w:r>
      <w:r>
        <w:rPr>
          <w:rFonts w:ascii="Times New Roman" w:hAnsi="Times New Roman" w:cs="Times New Roman"/>
          <w:sz w:val="24"/>
          <w:szCs w:val="24"/>
        </w:rPr>
        <w:t>l</w:t>
      </w:r>
      <w:r w:rsidRPr="00252B5D">
        <w:rPr>
          <w:rFonts w:ascii="Times New Roman" w:hAnsi="Times New Roman" w:cs="Times New Roman"/>
          <w:sz w:val="24"/>
          <w:szCs w:val="24"/>
        </w:rPr>
        <w:t xml:space="preserve">culation of PAE.  </w:t>
      </w:r>
    </w:p>
    <w:p w14:paraId="72AD54F8" w14:textId="77777777" w:rsidR="00C262E5" w:rsidRPr="00252B5D" w:rsidRDefault="00C262E5" w:rsidP="00C262E5">
      <w:pPr>
        <w:spacing w:after="0" w:line="240" w:lineRule="auto"/>
        <w:rPr>
          <w:noProof/>
        </w:rPr>
      </w:pPr>
      <w:r w:rsidRPr="00252B5D">
        <w:rPr>
          <w:noProof/>
        </w:rPr>
        <w:t xml:space="preserve"> </w:t>
      </w:r>
    </w:p>
    <w:p w14:paraId="7EA19B1C" w14:textId="77777777" w:rsidR="00C262E5" w:rsidRPr="00252B5D" w:rsidRDefault="00C262E5" w:rsidP="00C262E5">
      <w:pPr>
        <w:spacing w:after="0" w:line="240" w:lineRule="auto"/>
        <w:rPr>
          <w:rFonts w:ascii="Times New Roman" w:hAnsi="Times New Roman" w:cs="Times New Roman"/>
          <w:sz w:val="24"/>
          <w:szCs w:val="24"/>
        </w:rPr>
      </w:pPr>
    </w:p>
    <w:p w14:paraId="18C88C77" w14:textId="77777777" w:rsidR="00C262E5" w:rsidRDefault="00C262E5" w:rsidP="00C262E5"/>
    <w:p w14:paraId="60C17E7B" w14:textId="77777777" w:rsidR="002D2760" w:rsidRPr="003E0103" w:rsidRDefault="002D2760" w:rsidP="002D2760">
      <w:pPr>
        <w:spacing w:after="0" w:line="480" w:lineRule="auto"/>
        <w:contextualSpacing/>
        <w:rPr>
          <w:rFonts w:ascii="Times New Roman" w:hAnsi="Times New Roman" w:cs="Times New Roman"/>
          <w:sz w:val="24"/>
          <w:szCs w:val="24"/>
        </w:rPr>
      </w:pPr>
    </w:p>
    <w:p w14:paraId="7A1E18EF" w14:textId="77777777" w:rsidR="002D2760" w:rsidRDefault="002D2760" w:rsidP="002D2760">
      <w:pPr>
        <w:spacing w:after="0" w:line="480" w:lineRule="auto"/>
        <w:contextualSpacing/>
        <w:rPr>
          <w:rFonts w:ascii="Times New Roman" w:hAnsi="Times New Roman" w:cs="Times New Roman"/>
          <w:sz w:val="24"/>
          <w:szCs w:val="24"/>
        </w:rPr>
      </w:pPr>
    </w:p>
    <w:p w14:paraId="6FAF8A5F" w14:textId="77777777" w:rsidR="002D2760" w:rsidRPr="00532E9B" w:rsidRDefault="002D2760" w:rsidP="002D2760">
      <w:pPr>
        <w:rPr>
          <w:rFonts w:ascii="Times New Roman" w:hAnsi="Times New Roman" w:cs="Times New Roman"/>
          <w:color w:val="000000" w:themeColor="text1"/>
          <w:sz w:val="24"/>
          <w:szCs w:val="24"/>
        </w:rPr>
      </w:pPr>
    </w:p>
    <w:p w14:paraId="3C5C60F6" w14:textId="77777777" w:rsidR="00C50BFF" w:rsidRDefault="00C50BFF"/>
    <w:sectPr w:rsidR="00C50BFF">
      <w:head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82794A" w14:textId="77777777" w:rsidR="00020842" w:rsidRDefault="00020842">
      <w:pPr>
        <w:spacing w:after="0" w:line="240" w:lineRule="auto"/>
      </w:pPr>
      <w:r>
        <w:separator/>
      </w:r>
    </w:p>
  </w:endnote>
  <w:endnote w:type="continuationSeparator" w:id="0">
    <w:p w14:paraId="05325C88" w14:textId="77777777" w:rsidR="00020842" w:rsidRDefault="000208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701873" w14:textId="77777777" w:rsidR="00020842" w:rsidRDefault="00020842">
      <w:pPr>
        <w:spacing w:after="0" w:line="240" w:lineRule="auto"/>
      </w:pPr>
      <w:r>
        <w:separator/>
      </w:r>
    </w:p>
  </w:footnote>
  <w:footnote w:type="continuationSeparator" w:id="0">
    <w:p w14:paraId="793F5960" w14:textId="77777777" w:rsidR="00020842" w:rsidRDefault="0002084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sz w:val="24"/>
        <w:szCs w:val="24"/>
      </w:rPr>
      <w:id w:val="-1753655866"/>
      <w:docPartObj>
        <w:docPartGallery w:val="Page Numbers (Top of Page)"/>
        <w:docPartUnique/>
      </w:docPartObj>
    </w:sdtPr>
    <w:sdtEndPr>
      <w:rPr>
        <w:noProof/>
      </w:rPr>
    </w:sdtEndPr>
    <w:sdtContent>
      <w:p w14:paraId="3EE4D1AB" w14:textId="77777777" w:rsidR="00000000" w:rsidRPr="00AB7958" w:rsidRDefault="002D2760" w:rsidP="006106C3">
        <w:pPr>
          <w:pStyle w:val="Header"/>
          <w:rPr>
            <w:rFonts w:ascii="Times New Roman" w:hAnsi="Times New Roman" w:cs="Times New Roman"/>
            <w:sz w:val="24"/>
            <w:szCs w:val="24"/>
          </w:rPr>
        </w:pPr>
        <w:r>
          <w:rPr>
            <w:rFonts w:ascii="Times New Roman" w:hAnsi="Times New Roman" w:cs="Times New Roman"/>
            <w:sz w:val="24"/>
            <w:szCs w:val="24"/>
          </w:rPr>
          <w:t xml:space="preserve">FRACTION NUMBER LINES </w:t>
        </w:r>
        <w:r>
          <w:rPr>
            <w:rFonts w:ascii="Times New Roman" w:hAnsi="Times New Roman" w:cs="Times New Roman"/>
            <w:sz w:val="24"/>
            <w:szCs w:val="24"/>
          </w:rPr>
          <w:tab/>
        </w:r>
        <w:r>
          <w:rPr>
            <w:rFonts w:ascii="Times New Roman" w:hAnsi="Times New Roman" w:cs="Times New Roman"/>
            <w:sz w:val="24"/>
            <w:szCs w:val="24"/>
          </w:rPr>
          <w:tab/>
        </w:r>
        <w:r w:rsidRPr="00AB7958">
          <w:rPr>
            <w:rFonts w:ascii="Times New Roman" w:hAnsi="Times New Roman" w:cs="Times New Roman"/>
            <w:sz w:val="24"/>
            <w:szCs w:val="24"/>
          </w:rPr>
          <w:fldChar w:fldCharType="begin"/>
        </w:r>
        <w:r w:rsidRPr="00AB7958">
          <w:rPr>
            <w:rFonts w:ascii="Times New Roman" w:hAnsi="Times New Roman" w:cs="Times New Roman"/>
            <w:sz w:val="24"/>
            <w:szCs w:val="24"/>
          </w:rPr>
          <w:instrText xml:space="preserve"> PAGE   \* MERGEFORMAT </w:instrText>
        </w:r>
        <w:r w:rsidRPr="00AB7958">
          <w:rPr>
            <w:rFonts w:ascii="Times New Roman" w:hAnsi="Times New Roman" w:cs="Times New Roman"/>
            <w:sz w:val="24"/>
            <w:szCs w:val="24"/>
          </w:rPr>
          <w:fldChar w:fldCharType="separate"/>
        </w:r>
        <w:r w:rsidR="003831EA">
          <w:rPr>
            <w:rFonts w:ascii="Times New Roman" w:hAnsi="Times New Roman" w:cs="Times New Roman"/>
            <w:noProof/>
            <w:sz w:val="24"/>
            <w:szCs w:val="24"/>
          </w:rPr>
          <w:t>19</w:t>
        </w:r>
        <w:r w:rsidRPr="00AB7958">
          <w:rPr>
            <w:rFonts w:ascii="Times New Roman" w:hAnsi="Times New Roman" w:cs="Times New Roman"/>
            <w:noProof/>
            <w:sz w:val="24"/>
            <w:szCs w:val="24"/>
          </w:rPr>
          <w:fldChar w:fldCharType="end"/>
        </w:r>
      </w:p>
    </w:sdtContent>
  </w:sdt>
  <w:p w14:paraId="6B4C67C8" w14:textId="77777777" w:rsidR="00000000" w:rsidRDefault="000000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1834F41"/>
    <w:multiLevelType w:val="hybridMultilevel"/>
    <w:tmpl w:val="0616D48C"/>
    <w:lvl w:ilvl="0" w:tplc="C270BB6E">
      <w:start w:val="1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6FAD1DA1"/>
    <w:multiLevelType w:val="hybridMultilevel"/>
    <w:tmpl w:val="2E5CF436"/>
    <w:lvl w:ilvl="0" w:tplc="B336BDB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6FD353C9"/>
    <w:multiLevelType w:val="hybridMultilevel"/>
    <w:tmpl w:val="6D8C235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18558169">
    <w:abstractNumId w:val="1"/>
  </w:num>
  <w:num w:numId="2" w16cid:durableId="178280216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13060741">
    <w:abstractNumId w:val="0"/>
  </w:num>
  <w:num w:numId="4" w16cid:durableId="211007873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2760"/>
    <w:rsid w:val="00002C78"/>
    <w:rsid w:val="00020842"/>
    <w:rsid w:val="00124FA2"/>
    <w:rsid w:val="00180A41"/>
    <w:rsid w:val="001E1F32"/>
    <w:rsid w:val="00215822"/>
    <w:rsid w:val="00245D6F"/>
    <w:rsid w:val="00256D8A"/>
    <w:rsid w:val="002D2760"/>
    <w:rsid w:val="003831EA"/>
    <w:rsid w:val="00391424"/>
    <w:rsid w:val="00424D0A"/>
    <w:rsid w:val="004865E3"/>
    <w:rsid w:val="004E2DBC"/>
    <w:rsid w:val="00547AB9"/>
    <w:rsid w:val="00653B84"/>
    <w:rsid w:val="006A0474"/>
    <w:rsid w:val="009D0F99"/>
    <w:rsid w:val="009D246B"/>
    <w:rsid w:val="00A85199"/>
    <w:rsid w:val="00B13621"/>
    <w:rsid w:val="00BF34E7"/>
    <w:rsid w:val="00C262E5"/>
    <w:rsid w:val="00C50BFF"/>
    <w:rsid w:val="00CF7597"/>
    <w:rsid w:val="00D4007F"/>
    <w:rsid w:val="00EE7804"/>
    <w:rsid w:val="00EF2DDE"/>
    <w:rsid w:val="00FB76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13E25B"/>
  <w15:docId w15:val="{191C32E3-EADE-4DB1-A105-EAEFE174EF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276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D2760"/>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2760"/>
  </w:style>
  <w:style w:type="paragraph" w:styleId="ListParagraph">
    <w:name w:val="List Paragraph"/>
    <w:basedOn w:val="Normal"/>
    <w:uiPriority w:val="34"/>
    <w:qFormat/>
    <w:rsid w:val="002D2760"/>
    <w:pPr>
      <w:ind w:left="720"/>
      <w:contextualSpacing/>
    </w:pPr>
  </w:style>
  <w:style w:type="table" w:styleId="TableGrid">
    <w:name w:val="Table Grid"/>
    <w:basedOn w:val="TableNormal"/>
    <w:uiPriority w:val="59"/>
    <w:rsid w:val="002D2760"/>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215822"/>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215822"/>
    <w:rPr>
      <w:sz w:val="16"/>
      <w:szCs w:val="16"/>
    </w:rPr>
  </w:style>
  <w:style w:type="paragraph" w:styleId="CommentText">
    <w:name w:val="annotation text"/>
    <w:basedOn w:val="Normal"/>
    <w:link w:val="CommentTextChar"/>
    <w:uiPriority w:val="99"/>
    <w:unhideWhenUsed/>
    <w:rsid w:val="00215822"/>
    <w:pPr>
      <w:spacing w:line="240" w:lineRule="auto"/>
    </w:pPr>
    <w:rPr>
      <w:sz w:val="20"/>
      <w:szCs w:val="20"/>
    </w:rPr>
  </w:style>
  <w:style w:type="character" w:customStyle="1" w:styleId="CommentTextChar">
    <w:name w:val="Comment Text Char"/>
    <w:basedOn w:val="DefaultParagraphFont"/>
    <w:link w:val="CommentText"/>
    <w:uiPriority w:val="99"/>
    <w:rsid w:val="00215822"/>
    <w:rPr>
      <w:sz w:val="20"/>
      <w:szCs w:val="20"/>
    </w:rPr>
  </w:style>
  <w:style w:type="paragraph" w:styleId="BalloonText">
    <w:name w:val="Balloon Text"/>
    <w:basedOn w:val="Normal"/>
    <w:link w:val="BalloonTextChar"/>
    <w:uiPriority w:val="99"/>
    <w:semiHidden/>
    <w:unhideWhenUsed/>
    <w:rsid w:val="002158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582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19</Pages>
  <Words>2926</Words>
  <Characters>16680</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College of Liberal Arts</Company>
  <LinksUpToDate>false</LinksUpToDate>
  <CharactersWithSpaces>19567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Noora N Hamdan</dc:creator>
  <cp:lastModifiedBy>Duru, Leslie Amarachi</cp:lastModifiedBy>
  <cp:revision>4</cp:revision>
  <dcterms:created xsi:type="dcterms:W3CDTF">2024-08-15T15:58:00Z</dcterms:created>
  <dcterms:modified xsi:type="dcterms:W3CDTF">2024-08-15T15:59:00Z</dcterms:modified>
</cp:coreProperties>
</file>